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1E0B0" w14:textId="55916E29" w:rsidR="00250701" w:rsidRDefault="00250701" w:rsidP="00250701">
      <w:pPr>
        <w:pStyle w:val="NormalnyWeb"/>
        <w:spacing w:before="0" w:beforeAutospacing="0" w:after="0" w:afterAutospacing="0"/>
        <w:rPr>
          <w:rStyle w:val="Pogrubienie"/>
          <w:b w:val="0"/>
          <w:bCs w:val="0"/>
          <w:lang w:val="pl-PL"/>
        </w:rPr>
      </w:pPr>
      <w:r w:rsidRPr="00250701">
        <w:rPr>
          <w:rStyle w:val="Pogrubienie"/>
          <w:b w:val="0"/>
          <w:bCs w:val="0"/>
          <w:lang w:val="pl-PL"/>
        </w:rPr>
        <w:t xml:space="preserve">Nr </w:t>
      </w:r>
      <w:r>
        <w:rPr>
          <w:rStyle w:val="Pogrubienie"/>
          <w:b w:val="0"/>
          <w:bCs w:val="0"/>
          <w:lang w:val="pl-PL"/>
        </w:rPr>
        <w:t>postępowania</w:t>
      </w:r>
      <w:r w:rsidR="00256E31">
        <w:rPr>
          <w:rStyle w:val="Pogrubienie"/>
          <w:b w:val="0"/>
          <w:bCs w:val="0"/>
          <w:lang w:val="pl-PL"/>
        </w:rPr>
        <w:t>: OPS.DKA.260.1.2019</w:t>
      </w:r>
    </w:p>
    <w:p w14:paraId="53958B8A" w14:textId="77777777" w:rsidR="00250701" w:rsidRDefault="00250701" w:rsidP="00250701">
      <w:pPr>
        <w:pStyle w:val="NormalnyWeb"/>
        <w:spacing w:before="0" w:beforeAutospacing="0" w:after="0" w:afterAutospacing="0"/>
        <w:rPr>
          <w:rStyle w:val="Pogrubienie"/>
          <w:b w:val="0"/>
          <w:bCs w:val="0"/>
          <w:lang w:val="pl-PL"/>
        </w:rPr>
      </w:pPr>
    </w:p>
    <w:p w14:paraId="2B17118A" w14:textId="77777777" w:rsidR="00250701" w:rsidRPr="00250701" w:rsidRDefault="00250701" w:rsidP="00250701">
      <w:pPr>
        <w:pStyle w:val="NormalnyWeb"/>
        <w:spacing w:before="0" w:beforeAutospacing="0" w:after="0" w:afterAutospacing="0"/>
        <w:rPr>
          <w:rStyle w:val="Pogrubienie"/>
          <w:b w:val="0"/>
          <w:bCs w:val="0"/>
          <w:lang w:val="pl-PL"/>
        </w:rPr>
      </w:pPr>
    </w:p>
    <w:p w14:paraId="2F089DE5" w14:textId="77777777" w:rsidR="00250701" w:rsidRDefault="00250701" w:rsidP="00421CFB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  <w:lang w:val="pl-PL"/>
        </w:rPr>
      </w:pPr>
      <w:r>
        <w:rPr>
          <w:rStyle w:val="Pogrubienie"/>
          <w:sz w:val="28"/>
          <w:szCs w:val="28"/>
          <w:lang w:val="pl-PL"/>
        </w:rPr>
        <w:t>KLAUZULA INFORMACYJNA</w:t>
      </w:r>
    </w:p>
    <w:p w14:paraId="789E2DF5" w14:textId="77777777" w:rsidR="00421CFB" w:rsidRDefault="00421CFB" w:rsidP="00421CFB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  <w:lang w:val="pl-PL"/>
        </w:rPr>
      </w:pPr>
    </w:p>
    <w:p w14:paraId="6756130D" w14:textId="77777777" w:rsidR="007C57A4" w:rsidRPr="0004605E" w:rsidRDefault="00421CFB" w:rsidP="00B80D6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05E">
        <w:rPr>
          <w:rFonts w:ascii="Times New Roman" w:hAnsi="Times New Roman" w:cs="Times New Roman"/>
          <w:sz w:val="24"/>
          <w:szCs w:val="24"/>
          <w:lang w:val="pl-PL"/>
        </w:rPr>
        <w:t>Zgodnie z art. 13 rozporządzenia Parlamentu Europejskiego i Rady (UE) 2016/67</w:t>
      </w:r>
      <w:r w:rsidR="00FB4927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04605E">
        <w:rPr>
          <w:rFonts w:ascii="Times New Roman" w:hAnsi="Times New Roman" w:cs="Times New Roman"/>
          <w:sz w:val="24"/>
          <w:szCs w:val="24"/>
          <w:lang w:val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FB492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50701">
        <w:rPr>
          <w:rFonts w:ascii="Times New Roman" w:hAnsi="Times New Roman" w:cs="Times New Roman"/>
          <w:sz w:val="24"/>
          <w:szCs w:val="24"/>
          <w:lang w:val="pl-PL"/>
        </w:rPr>
        <w:t>(Dz. Urz. UE L 119</w:t>
      </w:r>
      <w:r w:rsidR="00DB5FCE">
        <w:rPr>
          <w:rFonts w:ascii="Times New Roman" w:hAnsi="Times New Roman" w:cs="Times New Roman"/>
          <w:sz w:val="24"/>
          <w:szCs w:val="24"/>
          <w:lang w:val="pl-PL"/>
        </w:rPr>
        <w:br/>
      </w:r>
      <w:r w:rsidR="00250701">
        <w:rPr>
          <w:rFonts w:ascii="Times New Roman" w:hAnsi="Times New Roman" w:cs="Times New Roman"/>
          <w:sz w:val="24"/>
          <w:szCs w:val="24"/>
          <w:lang w:val="pl-PL"/>
        </w:rPr>
        <w:t>z 04.05.2016, str. 1)</w:t>
      </w:r>
      <w:r w:rsidRPr="0004605E">
        <w:rPr>
          <w:rFonts w:ascii="Times New Roman" w:hAnsi="Times New Roman" w:cs="Times New Roman"/>
          <w:sz w:val="24"/>
          <w:szCs w:val="24"/>
          <w:lang w:val="pl-PL"/>
        </w:rPr>
        <w:t xml:space="preserve"> - RODO, informuję że:</w:t>
      </w:r>
    </w:p>
    <w:p w14:paraId="6C25CE15" w14:textId="77777777" w:rsidR="00B80D67" w:rsidRPr="00B80D67" w:rsidRDefault="00B80D67" w:rsidP="00B80D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5FFF35" w14:textId="77777777" w:rsidR="00B3197F" w:rsidRPr="0004605E" w:rsidRDefault="00B3197F" w:rsidP="00421CFB">
      <w:pPr>
        <w:pStyle w:val="NormalnyWeb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284"/>
        <w:rPr>
          <w:lang w:val="pl-PL"/>
        </w:rPr>
      </w:pPr>
      <w:r w:rsidRPr="0004605E">
        <w:rPr>
          <w:lang w:val="pl-PL"/>
        </w:rPr>
        <w:t>Administratorem Pani/Pana danych osobowych jest:</w:t>
      </w:r>
    </w:p>
    <w:p w14:paraId="5ACE463B" w14:textId="77777777" w:rsidR="007C57A4" w:rsidRPr="0004605E" w:rsidRDefault="007C57A4" w:rsidP="00421CFB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605E">
        <w:rPr>
          <w:rFonts w:ascii="Times New Roman" w:hAnsi="Times New Roman" w:cs="Times New Roman"/>
          <w:sz w:val="24"/>
          <w:szCs w:val="24"/>
        </w:rPr>
        <w:t>Ośrodek Pomocy Społecznej z siedzibą w Czechowicach-Dziedzicach przy ulicy Kolejowej 37, NIP 652-10-38-184, REGON 003449120.</w:t>
      </w:r>
    </w:p>
    <w:p w14:paraId="36692532" w14:textId="77777777" w:rsidR="00421CFB" w:rsidRPr="00421CFB" w:rsidRDefault="00421CFB" w:rsidP="00421CF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AC4B358" w14:textId="77777777" w:rsidR="007C57A4" w:rsidRPr="0004605E" w:rsidRDefault="00B3197F" w:rsidP="00553E53">
      <w:pPr>
        <w:pStyle w:val="NormalnyWeb"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pacing w:before="0" w:beforeAutospacing="0" w:after="0" w:afterAutospacing="0"/>
        <w:ind w:left="0" w:firstLine="284"/>
        <w:rPr>
          <w:lang w:val="pl-PL"/>
        </w:rPr>
      </w:pPr>
      <w:r w:rsidRPr="0004605E">
        <w:rPr>
          <w:lang w:val="pl-PL"/>
        </w:rPr>
        <w:t>Dane kontaktowe: </w:t>
      </w:r>
      <w:r w:rsidR="0004605E">
        <w:rPr>
          <w:lang w:val="pl-PL"/>
        </w:rPr>
        <w:tab/>
      </w:r>
      <w:r w:rsidR="007C57A4" w:rsidRPr="0004605E">
        <w:rPr>
          <w:lang w:val="pl-PL"/>
        </w:rPr>
        <w:t>tel.</w:t>
      </w:r>
      <w:r w:rsidR="00A72A5C" w:rsidRPr="0004605E">
        <w:rPr>
          <w:lang w:val="pl-PL"/>
        </w:rPr>
        <w:t>/faks</w:t>
      </w:r>
      <w:r w:rsidR="007C57A4" w:rsidRPr="0004605E">
        <w:rPr>
          <w:lang w:val="pl-PL"/>
        </w:rPr>
        <w:t xml:space="preserve"> 32/215-44-09, </w:t>
      </w:r>
      <w:r w:rsidR="00A72A5C" w:rsidRPr="0004605E">
        <w:rPr>
          <w:lang w:val="pl-PL"/>
        </w:rPr>
        <w:t>tel. 32/</w:t>
      </w:r>
      <w:r w:rsidR="007C57A4" w:rsidRPr="0004605E">
        <w:rPr>
          <w:lang w:val="pl-PL"/>
        </w:rPr>
        <w:t xml:space="preserve">215-50-98, 215-23-88, </w:t>
      </w:r>
    </w:p>
    <w:p w14:paraId="67214269" w14:textId="77777777" w:rsidR="00B3197F" w:rsidRPr="0004605E" w:rsidRDefault="0004605E" w:rsidP="0004605E">
      <w:pPr>
        <w:pStyle w:val="NormalnyWeb"/>
        <w:tabs>
          <w:tab w:val="left" w:pos="2835"/>
        </w:tabs>
        <w:spacing w:before="0" w:beforeAutospacing="0" w:after="0" w:afterAutospacing="0"/>
        <w:rPr>
          <w:lang w:val="pl-PL"/>
        </w:rPr>
      </w:pPr>
      <w:r>
        <w:rPr>
          <w:lang w:val="pl-PL"/>
        </w:rPr>
        <w:tab/>
      </w:r>
      <w:r w:rsidR="007C57A4" w:rsidRPr="0004605E">
        <w:rPr>
          <w:lang w:val="pl-PL"/>
        </w:rPr>
        <w:t xml:space="preserve">e-mail: </w:t>
      </w:r>
      <w:r w:rsidR="00421CFB" w:rsidRPr="0004605E">
        <w:rPr>
          <w:lang w:val="pl-PL"/>
        </w:rPr>
        <w:t>ops@ops.czechowice-dziedzice.pl</w:t>
      </w:r>
    </w:p>
    <w:p w14:paraId="01FD9156" w14:textId="77777777" w:rsidR="00421CFB" w:rsidRPr="00421CFB" w:rsidRDefault="00421CFB" w:rsidP="00421CFB">
      <w:pPr>
        <w:pStyle w:val="NormalnyWeb"/>
        <w:tabs>
          <w:tab w:val="left" w:pos="2694"/>
        </w:tabs>
        <w:spacing w:before="0" w:beforeAutospacing="0" w:after="0" w:afterAutospacing="0"/>
        <w:rPr>
          <w:sz w:val="10"/>
          <w:szCs w:val="10"/>
          <w:lang w:val="pl-PL"/>
        </w:rPr>
      </w:pPr>
    </w:p>
    <w:p w14:paraId="77BD45E3" w14:textId="77777777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419" w:hanging="135"/>
        <w:rPr>
          <w:lang w:val="pl-PL"/>
        </w:rPr>
      </w:pPr>
      <w:r w:rsidRPr="0004605E">
        <w:rPr>
          <w:lang w:val="pl-PL"/>
        </w:rPr>
        <w:t xml:space="preserve">Dane kontaktowe Inspektora Ochrony Danych: e-mail: </w:t>
      </w:r>
      <w:r w:rsidRPr="0004605E">
        <w:rPr>
          <w:rStyle w:val="Hipercze"/>
          <w:color w:val="auto"/>
          <w:u w:val="none"/>
          <w:lang w:val="pl-PL"/>
        </w:rPr>
        <w:t>inspektor@b-biodo.pl</w:t>
      </w:r>
    </w:p>
    <w:p w14:paraId="332F17C5" w14:textId="77777777" w:rsidR="00421CFB" w:rsidRPr="00421CFB" w:rsidRDefault="00421CFB" w:rsidP="00421CFB">
      <w:pPr>
        <w:pStyle w:val="NormalnyWeb"/>
        <w:spacing w:before="0" w:beforeAutospacing="0" w:after="0" w:afterAutospacing="0"/>
        <w:rPr>
          <w:sz w:val="10"/>
          <w:szCs w:val="10"/>
          <w:lang w:val="pl-PL"/>
        </w:rPr>
      </w:pPr>
    </w:p>
    <w:p w14:paraId="30AFA62D" w14:textId="77777777" w:rsidR="002D64AB" w:rsidRDefault="00B3197F" w:rsidP="002D64A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>Dane osobowe będą przetwarzane</w:t>
      </w:r>
      <w:r w:rsidR="002D64AB">
        <w:rPr>
          <w:lang w:val="pl-PL"/>
        </w:rPr>
        <w:t xml:space="preserve"> </w:t>
      </w:r>
      <w:r w:rsidR="002D64AB" w:rsidRPr="0004605E">
        <w:rPr>
          <w:lang w:val="pl-PL"/>
        </w:rPr>
        <w:t>na podstawie</w:t>
      </w:r>
      <w:r w:rsidR="002D64AB">
        <w:rPr>
          <w:lang w:val="pl-PL"/>
        </w:rPr>
        <w:t xml:space="preserve"> </w:t>
      </w:r>
      <w:r w:rsidR="002D64AB" w:rsidRPr="0004605E">
        <w:rPr>
          <w:lang w:val="pl-PL"/>
        </w:rPr>
        <w:t>art. 6 ust. 1 lit. c RODO</w:t>
      </w:r>
      <w:r w:rsidRPr="002D64AB">
        <w:rPr>
          <w:lang w:val="pl-PL"/>
        </w:rPr>
        <w:t xml:space="preserve"> w celu </w:t>
      </w:r>
      <w:r w:rsidR="00250701" w:rsidRPr="002D64AB">
        <w:rPr>
          <w:lang w:val="pl-PL"/>
        </w:rPr>
        <w:t xml:space="preserve">związanym z postępowaniem o udzielenie zamówienia publicznego: </w:t>
      </w:r>
      <w:r w:rsidR="002D64AB" w:rsidRPr="002D64AB">
        <w:rPr>
          <w:lang w:val="pl-PL"/>
        </w:rPr>
        <w:t>„Sukcesywna dostawa artykułów spożywczych do Domu Dziennego Pobytu w Czechowicach-Dziedzicach, ul. Mickiewicza 19”, prowadzonym w trybie przetargu nieograniczonego</w:t>
      </w:r>
      <w:r w:rsidR="002D64AB">
        <w:rPr>
          <w:lang w:val="pl-PL"/>
        </w:rPr>
        <w:t>.</w:t>
      </w:r>
    </w:p>
    <w:p w14:paraId="5D86DC5F" w14:textId="77777777" w:rsidR="002D64AB" w:rsidRPr="002D64AB" w:rsidRDefault="002D64AB" w:rsidP="002D64A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4DF76D68" w14:textId="2B6D1B36" w:rsidR="00256E31" w:rsidRPr="00256E31" w:rsidRDefault="00D83A35" w:rsidP="00256E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256E31">
        <w:rPr>
          <w:rFonts w:ascii="Times New Roman" w:hAnsi="Times New Roman" w:cs="Times New Roman"/>
          <w:lang w:val="pl-PL"/>
        </w:rPr>
        <w:t xml:space="preserve">Podanie danych osobowych </w:t>
      </w:r>
      <w:r w:rsidR="002D64AB" w:rsidRPr="00256E31">
        <w:rPr>
          <w:rFonts w:ascii="Times New Roman" w:hAnsi="Times New Roman" w:cs="Times New Roman"/>
          <w:lang w:val="pl-PL"/>
        </w:rPr>
        <w:t>bezpośrednio Pani/Pana dotyczących jest wymogiem ustawowym określonym w przepisach ustawy z dnia 29 stycznia 2004 r. – Prawo zamówi</w:t>
      </w:r>
      <w:r w:rsidR="007905E0" w:rsidRPr="00256E31">
        <w:rPr>
          <w:rFonts w:ascii="Times New Roman" w:hAnsi="Times New Roman" w:cs="Times New Roman"/>
          <w:lang w:val="pl-PL"/>
        </w:rPr>
        <w:t>eń publicznych</w:t>
      </w:r>
      <w:r w:rsidR="00256E31">
        <w:rPr>
          <w:rFonts w:ascii="Times New Roman" w:hAnsi="Times New Roman" w:cs="Times New Roman"/>
          <w:lang w:val="pl-PL"/>
        </w:rPr>
        <w:br/>
      </w:r>
      <w:r w:rsidR="007905E0" w:rsidRPr="00256E31">
        <w:rPr>
          <w:rFonts w:ascii="Times New Roman" w:hAnsi="Times New Roman" w:cs="Times New Roman"/>
          <w:lang w:val="pl-PL"/>
        </w:rPr>
        <w:t>(Dz. U. z 2019 r., poz. 1843) dalej „ustawa</w:t>
      </w:r>
      <w:r w:rsidR="002D64AB" w:rsidRPr="00256E31">
        <w:rPr>
          <w:rFonts w:ascii="Times New Roman" w:hAnsi="Times New Roman" w:cs="Times New Roman"/>
          <w:lang w:val="pl-PL"/>
        </w:rPr>
        <w:t xml:space="preserve"> Pzp</w:t>
      </w:r>
      <w:r w:rsidR="007905E0" w:rsidRPr="00256E31">
        <w:rPr>
          <w:rFonts w:ascii="Times New Roman" w:hAnsi="Times New Roman" w:cs="Times New Roman"/>
          <w:lang w:val="pl-PL"/>
        </w:rPr>
        <w:t>”</w:t>
      </w:r>
      <w:r w:rsidR="002D64AB" w:rsidRPr="00256E31">
        <w:rPr>
          <w:rFonts w:ascii="Times New Roman" w:hAnsi="Times New Roman" w:cs="Times New Roman"/>
          <w:lang w:val="pl-PL"/>
        </w:rPr>
        <w:t>, związanym</w:t>
      </w:r>
      <w:r w:rsidR="00256E31">
        <w:rPr>
          <w:rFonts w:ascii="Times New Roman" w:hAnsi="Times New Roman" w:cs="Times New Roman"/>
          <w:lang w:val="pl-PL"/>
        </w:rPr>
        <w:t xml:space="preserve"> </w:t>
      </w:r>
      <w:r w:rsidR="002D64AB" w:rsidRPr="00256E31">
        <w:rPr>
          <w:rFonts w:ascii="Times New Roman" w:hAnsi="Times New Roman" w:cs="Times New Roman"/>
          <w:lang w:val="pl-PL"/>
        </w:rPr>
        <w:t>z udziałem w postępowaniu</w:t>
      </w:r>
      <w:r w:rsidR="00256E31">
        <w:rPr>
          <w:rFonts w:ascii="Times New Roman" w:hAnsi="Times New Roman" w:cs="Times New Roman"/>
          <w:lang w:val="pl-PL"/>
        </w:rPr>
        <w:br/>
      </w:r>
      <w:r w:rsidR="002D64AB" w:rsidRPr="00256E31">
        <w:rPr>
          <w:rFonts w:ascii="Times New Roman" w:hAnsi="Times New Roman" w:cs="Times New Roman"/>
          <w:lang w:val="pl-PL"/>
        </w:rPr>
        <w:t xml:space="preserve">o udzielenie zamówienia publicznego. </w:t>
      </w:r>
      <w:r w:rsidR="00256E31" w:rsidRPr="00256E31">
        <w:rPr>
          <w:rFonts w:ascii="Times New Roman" w:eastAsia="Times New Roman" w:hAnsi="Times New Roman" w:cs="Times New Roman"/>
          <w:lang w:val="pl-PL"/>
        </w:rPr>
        <w:t>Konsekwencją nie podania danych jest niemożliwość zawarcia umowy.</w:t>
      </w:r>
    </w:p>
    <w:p w14:paraId="1C7888E3" w14:textId="282D0ED7" w:rsidR="00421CFB" w:rsidRPr="00256E31" w:rsidRDefault="00421CFB" w:rsidP="00256E31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57282FF9" w14:textId="55F13301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>Pani/Pana dane osobowe mogą zostać ujawnione/udostępnione innym odbiorcom lub kategoriom odbiorców danych wyłącznie w</w:t>
      </w:r>
      <w:r w:rsidR="00421CFB" w:rsidRPr="0004605E">
        <w:rPr>
          <w:lang w:val="pl-PL"/>
        </w:rPr>
        <w:t xml:space="preserve"> zakresie i celach wynikających</w:t>
      </w:r>
      <w:r w:rsidR="00256E31">
        <w:rPr>
          <w:lang w:val="pl-PL"/>
        </w:rPr>
        <w:t xml:space="preserve"> </w:t>
      </w:r>
      <w:bookmarkStart w:id="0" w:name="_GoBack"/>
      <w:bookmarkEnd w:id="0"/>
      <w:r w:rsidRPr="0004605E">
        <w:rPr>
          <w:lang w:val="pl-PL"/>
        </w:rPr>
        <w:t>z powszechnie obowiązującego prawa</w:t>
      </w:r>
      <w:r w:rsidR="002D64AB">
        <w:rPr>
          <w:lang w:val="pl-PL"/>
        </w:rPr>
        <w:t xml:space="preserve"> w oparciu o art. 8 oraz art. 96 ust. 3 ustawy Pzp</w:t>
      </w:r>
      <w:r w:rsidR="007905E0">
        <w:rPr>
          <w:lang w:val="pl-PL"/>
        </w:rPr>
        <w:t>.</w:t>
      </w:r>
    </w:p>
    <w:p w14:paraId="3BC5568C" w14:textId="77777777" w:rsidR="00421CFB" w:rsidRPr="00421CFB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1C9612B3" w14:textId="77777777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hanging="136"/>
        <w:jc w:val="both"/>
        <w:rPr>
          <w:lang w:val="pl-PL"/>
        </w:rPr>
      </w:pPr>
      <w:r w:rsidRPr="0004605E">
        <w:rPr>
          <w:lang w:val="pl-PL"/>
        </w:rPr>
        <w:t>Pani/Pana dane osobowe nie będą przekazywane do państw trzecich</w:t>
      </w:r>
      <w:r w:rsidR="00D83A35" w:rsidRPr="0004605E">
        <w:rPr>
          <w:lang w:val="pl-PL"/>
        </w:rPr>
        <w:t xml:space="preserve">. </w:t>
      </w:r>
    </w:p>
    <w:p w14:paraId="44582EB3" w14:textId="77777777" w:rsidR="00421CFB" w:rsidRPr="0004605E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0604626C" w14:textId="77777777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 xml:space="preserve">Pani/Pana dane osobowe będą przechowywane przez okres niezbędny do realizacji celów dla których zostały zebrane, a następnie przez okres wynikający z przepisów powszechnie obowiązującego prawa dotyczycącego archiwizacji. </w:t>
      </w:r>
    </w:p>
    <w:p w14:paraId="71407118" w14:textId="77777777" w:rsidR="00421CFB" w:rsidRPr="00421CFB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503F97D5" w14:textId="77777777" w:rsidR="00D83A35" w:rsidRDefault="007905E0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>
        <w:rPr>
          <w:lang w:val="pl-PL"/>
        </w:rPr>
        <w:t>Posiada Pani/Pan:</w:t>
      </w:r>
    </w:p>
    <w:p w14:paraId="32B0B8CC" w14:textId="77777777" w:rsidR="007905E0" w:rsidRDefault="007905E0" w:rsidP="007905E0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dostępu do danych osobowych – na podstawie art. 15 RODO,</w:t>
      </w:r>
    </w:p>
    <w:p w14:paraId="40AE2B99" w14:textId="77777777" w:rsidR="007905E0" w:rsidRDefault="007905E0" w:rsidP="007905E0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 sprostowania danych osobowych</w:t>
      </w:r>
      <w:r w:rsidR="00FB4927"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– na podstawie art. 16 RODO,</w:t>
      </w:r>
    </w:p>
    <w:p w14:paraId="74CB5CFA" w14:textId="77777777" w:rsidR="007905E0" w:rsidRDefault="007905E0" w:rsidP="007905E0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żądania od administratora ograniczenia przetwarzania</w:t>
      </w:r>
      <w:r w:rsidR="00DB5FCE">
        <w:rPr>
          <w:lang w:val="pl-PL"/>
        </w:rPr>
        <w:t xml:space="preserve"> danych osobowych</w:t>
      </w:r>
      <w:r w:rsidR="00FB4927">
        <w:rPr>
          <w:rStyle w:val="Odwoanieprzypisudolnego"/>
          <w:lang w:val="pl-PL"/>
        </w:rPr>
        <w:footnoteReference w:id="2"/>
      </w:r>
      <w:r>
        <w:rPr>
          <w:lang w:val="pl-PL"/>
        </w:rPr>
        <w:t xml:space="preserve"> – na podstawie art. 18 RODO,</w:t>
      </w:r>
    </w:p>
    <w:p w14:paraId="38BADF34" w14:textId="77777777" w:rsidR="007905E0" w:rsidRDefault="007905E0" w:rsidP="00DB5FCE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 w:rsidRPr="007905E0">
        <w:rPr>
          <w:lang w:val="pl-PL"/>
        </w:rPr>
        <w:lastRenderedPageBreak/>
        <w:t>Prawo wniesienia skargi do organu nadzorczego – Prezesa Urzędu Ochrony Danych Osobowych</w:t>
      </w:r>
      <w:r w:rsidR="00DB5FCE">
        <w:rPr>
          <w:lang w:val="pl-PL"/>
        </w:rPr>
        <w:t>, gdy uzna Pani/Pan, że przetwarzanie danych osobowych narusza przepisy RODO.</w:t>
      </w:r>
    </w:p>
    <w:p w14:paraId="74119572" w14:textId="77777777" w:rsidR="00DB5FCE" w:rsidRPr="00DB5FCE" w:rsidRDefault="00DB5FCE" w:rsidP="00DB5FCE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619F2229" w14:textId="77777777" w:rsidR="00421CFB" w:rsidRPr="00421CFB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30EE6087" w14:textId="77777777" w:rsidR="00DB5FC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>Nie</w:t>
      </w:r>
      <w:r w:rsidR="00DB5FCE">
        <w:rPr>
          <w:lang w:val="pl-PL"/>
        </w:rPr>
        <w:t xml:space="preserve"> przysługuje Pani/Panu:</w:t>
      </w:r>
    </w:p>
    <w:p w14:paraId="43F9E885" w14:textId="77777777" w:rsidR="00DB5FCE" w:rsidRDefault="00DB5FCE" w:rsidP="00DB5FCE">
      <w:pPr>
        <w:pStyle w:val="NormalnyWeb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 usunięcia danych osobowych – na podstawie art. 17 ust. 3 lit. b, d lub e RODO,</w:t>
      </w:r>
    </w:p>
    <w:p w14:paraId="655A091C" w14:textId="77777777" w:rsidR="00DB5FCE" w:rsidRDefault="00DB5FCE" w:rsidP="00DB5FCE">
      <w:pPr>
        <w:pStyle w:val="NormalnyWeb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 przenoszenia danych osobowych, o którym mowa w art. 20 RODO,</w:t>
      </w:r>
    </w:p>
    <w:p w14:paraId="4A1C6C5C" w14:textId="77777777" w:rsidR="00DB5FCE" w:rsidRDefault="00DB5FCE" w:rsidP="00DB5FCE">
      <w:pPr>
        <w:pStyle w:val="NormalnyWeb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sprzeciwu, wobec przetwarzania danych osobowych – na podstawie art. 21 RODO – gdyż podstawą prawną przetwarzania Pani/Pana danych osobowych jest art. 6 ust. 1 lit. c RODO.</w:t>
      </w:r>
    </w:p>
    <w:p w14:paraId="3F75E28F" w14:textId="77777777" w:rsidR="00DB5FCE" w:rsidRPr="00DB5FCE" w:rsidRDefault="00DB5FCE" w:rsidP="00DB5FCE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28815953" w14:textId="77777777" w:rsidR="00D83A35" w:rsidRPr="0004605E" w:rsidRDefault="0004605E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>
        <w:rPr>
          <w:lang w:val="pl-PL"/>
        </w:rPr>
        <w:t xml:space="preserve">Wniosek </w:t>
      </w:r>
      <w:r w:rsidR="00D83A35" w:rsidRPr="0004605E">
        <w:rPr>
          <w:lang w:val="pl-PL"/>
        </w:rPr>
        <w:t xml:space="preserve">o realizacje praw dostępny jest na stronie internetowej lub w siedzibie administratora. </w:t>
      </w:r>
    </w:p>
    <w:p w14:paraId="054C82AC" w14:textId="77777777" w:rsidR="00B80D67" w:rsidRPr="00B80D67" w:rsidRDefault="00B80D67" w:rsidP="00B80D67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633DB8D4" w14:textId="77777777" w:rsidR="0004605E" w:rsidRDefault="0004605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51E88DA2" w14:textId="77777777" w:rsidR="00DB5FCE" w:rsidRDefault="00DB5FC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618E59EA" w14:textId="77777777" w:rsidR="00DB5FCE" w:rsidRDefault="00DB5FC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2D1C4C96" w14:textId="77777777" w:rsidR="00DB5FCE" w:rsidRDefault="00DB5FC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31B2E385" w14:textId="77777777" w:rsidR="0004605E" w:rsidRDefault="0004605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36CF34AB" w14:textId="77777777" w:rsidR="0004605E" w:rsidRDefault="0004605E" w:rsidP="0004605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………………………………………………..</w:t>
      </w:r>
    </w:p>
    <w:p w14:paraId="4624454F" w14:textId="77777777" w:rsidR="0004605E" w:rsidRPr="00E54977" w:rsidRDefault="0004605E" w:rsidP="0004605E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54977">
        <w:rPr>
          <w:rFonts w:ascii="Times New Roman" w:hAnsi="Times New Roman" w:cs="Times New Roman"/>
          <w:sz w:val="18"/>
          <w:szCs w:val="18"/>
        </w:rPr>
        <w:t>(data i podpis osoby przyjmującej do wiadomości)</w:t>
      </w:r>
    </w:p>
    <w:p w14:paraId="7883C296" w14:textId="77777777" w:rsidR="0004605E" w:rsidRPr="0004605E" w:rsidRDefault="0004605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sectPr w:rsidR="0004605E" w:rsidRPr="0004605E" w:rsidSect="00B80D67">
      <w:headerReference w:type="default" r:id="rId8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18C58" w14:textId="77777777" w:rsidR="00250701" w:rsidRDefault="00250701" w:rsidP="00250701">
      <w:pPr>
        <w:spacing w:after="0" w:line="240" w:lineRule="auto"/>
      </w:pPr>
      <w:r>
        <w:separator/>
      </w:r>
    </w:p>
  </w:endnote>
  <w:endnote w:type="continuationSeparator" w:id="0">
    <w:p w14:paraId="65F4F004" w14:textId="77777777" w:rsidR="00250701" w:rsidRDefault="00250701" w:rsidP="0025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CDAFE" w14:textId="77777777" w:rsidR="00250701" w:rsidRDefault="00250701" w:rsidP="00250701">
      <w:pPr>
        <w:spacing w:after="0" w:line="240" w:lineRule="auto"/>
      </w:pPr>
      <w:r>
        <w:separator/>
      </w:r>
    </w:p>
  </w:footnote>
  <w:footnote w:type="continuationSeparator" w:id="0">
    <w:p w14:paraId="4ADE3635" w14:textId="77777777" w:rsidR="00250701" w:rsidRDefault="00250701" w:rsidP="00250701">
      <w:pPr>
        <w:spacing w:after="0" w:line="240" w:lineRule="auto"/>
      </w:pPr>
      <w:r>
        <w:continuationSeparator/>
      </w:r>
    </w:p>
  </w:footnote>
  <w:footnote w:id="1">
    <w:p w14:paraId="340CA381" w14:textId="77777777" w:rsidR="00FB4927" w:rsidRPr="00FB4927" w:rsidRDefault="00FB4927" w:rsidP="00FB4927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FB4927">
        <w:rPr>
          <w:rStyle w:val="Odwoanieprzypisudolnego"/>
          <w:rFonts w:ascii="Times New Roman" w:hAnsi="Times New Roman" w:cs="Times New Roman"/>
        </w:rPr>
        <w:footnoteRef/>
      </w:r>
      <w:r w:rsidRPr="00FB4927">
        <w:rPr>
          <w:rFonts w:ascii="Times New Roman" w:hAnsi="Times New Roman" w:cs="Times New Roman"/>
        </w:rPr>
        <w:t xml:space="preserve"> </w:t>
      </w:r>
      <w:r w:rsidRPr="00FB4927">
        <w:rPr>
          <w:rFonts w:ascii="Times New Roman" w:hAnsi="Times New Roman" w:cs="Times New Roman"/>
          <w:lang w:val="pl-PL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63E9555E" w14:textId="77777777" w:rsidR="00FB4927" w:rsidRPr="00FB4927" w:rsidRDefault="00FB4927" w:rsidP="00FB4927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B4927">
        <w:rPr>
          <w:rFonts w:ascii="Times New Roman" w:hAnsi="Times New Roman" w:cs="Times New Roman"/>
          <w:lang w:val="pl-PL"/>
        </w:rPr>
        <w:t>Zgodnie z art. 8a ust. 4 ustawy Pzp wystąpienie z żądaniem, o którym mowa w art. 18 ust. 1 RODO, nie ogranicza przetwarzania danych osobowych do czasu zakończenia postępowania o udzielenie zamówienia publicznego.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5B3DE" w14:textId="77777777" w:rsidR="00250701" w:rsidRPr="00250701" w:rsidRDefault="00250701" w:rsidP="00250701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50701">
      <w:rPr>
        <w:rFonts w:ascii="Times New Roman" w:hAnsi="Times New Roman" w:cs="Times New Roman"/>
        <w:i/>
        <w:iCs/>
        <w:sz w:val="24"/>
        <w:szCs w:val="24"/>
        <w:lang w:val="pl-PL"/>
      </w:rPr>
      <w:t>Załącznik</w:t>
    </w:r>
    <w:r w:rsidRPr="00250701">
      <w:rPr>
        <w:rFonts w:ascii="Times New Roman" w:hAnsi="Times New Roman" w:cs="Times New Roman"/>
        <w:i/>
        <w:iCs/>
        <w:sz w:val="24"/>
        <w:szCs w:val="24"/>
      </w:rPr>
      <w:t xml:space="preserve"> nr 7 do SIWZ</w:t>
    </w:r>
  </w:p>
  <w:p w14:paraId="5B323572" w14:textId="77777777" w:rsidR="00250701" w:rsidRDefault="002507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7FC3"/>
    <w:multiLevelType w:val="hybridMultilevel"/>
    <w:tmpl w:val="523C1D3A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5F2BF4"/>
    <w:multiLevelType w:val="hybridMultilevel"/>
    <w:tmpl w:val="8FECE582"/>
    <w:lvl w:ilvl="0" w:tplc="2ED4D03C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3BD2867"/>
    <w:multiLevelType w:val="hybridMultilevel"/>
    <w:tmpl w:val="41304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837EB"/>
    <w:multiLevelType w:val="multilevel"/>
    <w:tmpl w:val="023C13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7F"/>
    <w:rsid w:val="0004605E"/>
    <w:rsid w:val="00120DD7"/>
    <w:rsid w:val="00250701"/>
    <w:rsid w:val="00256E31"/>
    <w:rsid w:val="002D64AB"/>
    <w:rsid w:val="00421CFB"/>
    <w:rsid w:val="00553E53"/>
    <w:rsid w:val="006D7B22"/>
    <w:rsid w:val="007905E0"/>
    <w:rsid w:val="007C57A4"/>
    <w:rsid w:val="00A26690"/>
    <w:rsid w:val="00A71D68"/>
    <w:rsid w:val="00A72A5C"/>
    <w:rsid w:val="00B3197F"/>
    <w:rsid w:val="00B80D67"/>
    <w:rsid w:val="00BE11BA"/>
    <w:rsid w:val="00D83A35"/>
    <w:rsid w:val="00DB5FCE"/>
    <w:rsid w:val="00EB15A5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8BEA"/>
  <w15:docId w15:val="{651D30A2-E108-4544-875E-3D989648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197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19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97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7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57A4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04605E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5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701"/>
  </w:style>
  <w:style w:type="paragraph" w:styleId="Stopka">
    <w:name w:val="footer"/>
    <w:basedOn w:val="Normalny"/>
    <w:link w:val="StopkaZnak"/>
    <w:uiPriority w:val="99"/>
    <w:unhideWhenUsed/>
    <w:rsid w:val="0025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01"/>
  </w:style>
  <w:style w:type="character" w:styleId="Nierozpoznanawzmianka">
    <w:name w:val="Unresolved Mention"/>
    <w:basedOn w:val="Domylnaczcionkaakapitu"/>
    <w:uiPriority w:val="99"/>
    <w:semiHidden/>
    <w:unhideWhenUsed/>
    <w:rsid w:val="002D64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5F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5F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9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9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CC51-7BD7-4A6B-9DEF-3DD5199C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Baliński</dc:creator>
  <cp:keywords/>
  <dc:description/>
  <cp:lastModifiedBy>Kubica Agnieszka</cp:lastModifiedBy>
  <cp:revision>3</cp:revision>
  <cp:lastPrinted>2019-05-09T11:50:00Z</cp:lastPrinted>
  <dcterms:created xsi:type="dcterms:W3CDTF">2019-11-20T18:43:00Z</dcterms:created>
  <dcterms:modified xsi:type="dcterms:W3CDTF">2019-11-25T12:34:00Z</dcterms:modified>
</cp:coreProperties>
</file>