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AAD52" w14:textId="2C0A72AF" w:rsidR="00964CF2" w:rsidRPr="00B839A7" w:rsidRDefault="00520B42" w:rsidP="00520B42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B839A7">
        <w:rPr>
          <w:rFonts w:ascii="Times New Roman" w:hAnsi="Times New Roman" w:cs="Times New Roman"/>
          <w:sz w:val="28"/>
          <w:szCs w:val="28"/>
        </w:rPr>
        <w:t>Umowa nr………………..</w:t>
      </w:r>
    </w:p>
    <w:p w14:paraId="27DE7326" w14:textId="66AA141D" w:rsidR="00520B42" w:rsidRDefault="00520B42" w:rsidP="00520B42">
      <w:pPr>
        <w:pStyle w:val="Bezodstpw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20B42">
        <w:rPr>
          <w:rFonts w:ascii="Times New Roman" w:hAnsi="Times New Roman" w:cs="Times New Roman"/>
          <w:i/>
          <w:iCs/>
          <w:sz w:val="20"/>
          <w:szCs w:val="20"/>
        </w:rPr>
        <w:t>(wzór dla pakietów 1 do 9)</w:t>
      </w:r>
    </w:p>
    <w:p w14:paraId="53583A10" w14:textId="7AB8588B" w:rsidR="00520B42" w:rsidRDefault="00520B42" w:rsidP="00520B42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D29B972" w14:textId="5CE73FD0" w:rsidR="00520B42" w:rsidRPr="00520B42" w:rsidRDefault="00520B42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20B42">
        <w:rPr>
          <w:rFonts w:ascii="Times New Roman" w:hAnsi="Times New Roman" w:cs="Times New Roman"/>
          <w:sz w:val="24"/>
          <w:szCs w:val="24"/>
        </w:rPr>
        <w:t>Zawarta w dniu</w:t>
      </w:r>
      <w:r w:rsidR="00B839A7">
        <w:rPr>
          <w:rFonts w:ascii="Times New Roman" w:hAnsi="Times New Roman" w:cs="Times New Roman"/>
          <w:sz w:val="24"/>
          <w:szCs w:val="24"/>
        </w:rPr>
        <w:t xml:space="preserve"> </w:t>
      </w:r>
      <w:r w:rsidRPr="00520B42">
        <w:rPr>
          <w:rFonts w:ascii="Times New Roman" w:hAnsi="Times New Roman" w:cs="Times New Roman"/>
          <w:sz w:val="24"/>
          <w:szCs w:val="24"/>
        </w:rPr>
        <w:t>…………………</w:t>
      </w:r>
      <w:r w:rsidR="00B839A7">
        <w:rPr>
          <w:rFonts w:ascii="Times New Roman" w:hAnsi="Times New Roman" w:cs="Times New Roman"/>
          <w:sz w:val="24"/>
          <w:szCs w:val="24"/>
        </w:rPr>
        <w:t xml:space="preserve"> </w:t>
      </w:r>
      <w:r w:rsidRPr="00520B42">
        <w:rPr>
          <w:rFonts w:ascii="Times New Roman" w:hAnsi="Times New Roman" w:cs="Times New Roman"/>
          <w:sz w:val="24"/>
          <w:szCs w:val="24"/>
        </w:rPr>
        <w:t xml:space="preserve">2019 r. w ……………………………. </w:t>
      </w:r>
      <w:r w:rsidR="00B839A7">
        <w:rPr>
          <w:rFonts w:ascii="Times New Roman" w:hAnsi="Times New Roman" w:cs="Times New Roman"/>
          <w:sz w:val="24"/>
          <w:szCs w:val="24"/>
        </w:rPr>
        <w:t>p</w:t>
      </w:r>
      <w:r w:rsidRPr="00520B42">
        <w:rPr>
          <w:rFonts w:ascii="Times New Roman" w:hAnsi="Times New Roman" w:cs="Times New Roman"/>
          <w:sz w:val="24"/>
          <w:szCs w:val="24"/>
        </w:rPr>
        <w:t>omiędzy:</w:t>
      </w:r>
    </w:p>
    <w:p w14:paraId="7C0732C0" w14:textId="3B32FB58" w:rsidR="00520B42" w:rsidRPr="00520B42" w:rsidRDefault="00520B42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450AADF" w14:textId="54E6507C" w:rsidR="00520B42" w:rsidRDefault="00520B42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20B42">
        <w:rPr>
          <w:rFonts w:ascii="Times New Roman" w:hAnsi="Times New Roman" w:cs="Times New Roman"/>
          <w:sz w:val="24"/>
          <w:szCs w:val="24"/>
        </w:rPr>
        <w:t>Gminą Czechowice</w:t>
      </w:r>
      <w:r>
        <w:rPr>
          <w:rFonts w:ascii="Times New Roman" w:hAnsi="Times New Roman" w:cs="Times New Roman"/>
          <w:sz w:val="24"/>
          <w:szCs w:val="24"/>
        </w:rPr>
        <w:t>-Dziedzice, Plac Jana Pawła II 1, 43-502 Czechowice-Dziedzice</w:t>
      </w:r>
    </w:p>
    <w:p w14:paraId="471492E9" w14:textId="31FD6E34" w:rsidR="00520B42" w:rsidRDefault="00520B42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6521713295</w:t>
      </w:r>
    </w:p>
    <w:p w14:paraId="0C9A9930" w14:textId="415A8F22" w:rsidR="00520B42" w:rsidRDefault="00520B42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14:paraId="7786D9BD" w14:textId="48AA9257" w:rsidR="00520B42" w:rsidRDefault="00520B42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Renatę </w:t>
      </w:r>
      <w:proofErr w:type="spellStart"/>
      <w:r>
        <w:rPr>
          <w:rFonts w:ascii="Times New Roman" w:hAnsi="Times New Roman" w:cs="Times New Roman"/>
          <w:sz w:val="24"/>
          <w:szCs w:val="24"/>
        </w:rPr>
        <w:t>Buryło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Dyrektora Ośrodka Pomocy Społecznej</w:t>
      </w:r>
    </w:p>
    <w:p w14:paraId="52BCE893" w14:textId="1BD8E034" w:rsidR="00520B42" w:rsidRDefault="00520B42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 dalej „Zamawiającym”</w:t>
      </w:r>
    </w:p>
    <w:p w14:paraId="3C03A2AE" w14:textId="7284BAD5" w:rsidR="00520B42" w:rsidRPr="000F2A20" w:rsidRDefault="00520B42" w:rsidP="00520B42">
      <w:pPr>
        <w:pStyle w:val="Bezodstpw"/>
        <w:rPr>
          <w:rFonts w:ascii="Times New Roman" w:hAnsi="Times New Roman" w:cs="Times New Roman"/>
          <w:sz w:val="10"/>
          <w:szCs w:val="10"/>
        </w:rPr>
      </w:pPr>
    </w:p>
    <w:p w14:paraId="69008479" w14:textId="606A15AC" w:rsidR="00520B42" w:rsidRDefault="00520B42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60CE540E" w14:textId="667B7E7E" w:rsidR="00520B42" w:rsidRPr="000F2A20" w:rsidRDefault="00520B42" w:rsidP="00520B42">
      <w:pPr>
        <w:pStyle w:val="Bezodstpw"/>
        <w:rPr>
          <w:rFonts w:ascii="Times New Roman" w:hAnsi="Times New Roman" w:cs="Times New Roman"/>
          <w:sz w:val="10"/>
          <w:szCs w:val="10"/>
        </w:rPr>
      </w:pPr>
    </w:p>
    <w:p w14:paraId="2AB086B6" w14:textId="22AA8DA6" w:rsidR="00520B42" w:rsidRDefault="00520B42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408E2AA" w14:textId="0EE1EECF" w:rsidR="00520B42" w:rsidRDefault="00520B42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repezentowaną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0C934395" w14:textId="2283058A" w:rsidR="00520B42" w:rsidRDefault="00520B42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7784352" w14:textId="6B377C53" w:rsidR="00520B42" w:rsidRDefault="00520B42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zwaną/</w:t>
      </w:r>
      <w:proofErr w:type="spellStart"/>
      <w:r>
        <w:rPr>
          <w:rFonts w:ascii="Times New Roman" w:hAnsi="Times New Roman" w:cs="Times New Roman"/>
          <w:sz w:val="24"/>
          <w:szCs w:val="24"/>
        </w:rPr>
        <w:t>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dalej „Wykonawcą”</w:t>
      </w:r>
    </w:p>
    <w:p w14:paraId="4AA9643A" w14:textId="5F76EA72" w:rsidR="00520B42" w:rsidRDefault="00520B42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E2C8054" w14:textId="34DA9793" w:rsidR="00EB19CC" w:rsidRDefault="00520B42" w:rsidP="00EB19C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rezultacie dokonania przez Zamawiającego wyboru oferty </w:t>
      </w:r>
      <w:r w:rsidR="00EB19CC">
        <w:rPr>
          <w:rFonts w:ascii="Times New Roman" w:hAnsi="Times New Roman" w:cs="Times New Roman"/>
          <w:sz w:val="24"/>
          <w:szCs w:val="24"/>
        </w:rPr>
        <w:t>Wykonawcy w postępowaniu</w:t>
      </w:r>
      <w:r w:rsidR="00B839A7">
        <w:rPr>
          <w:rFonts w:ascii="Times New Roman" w:hAnsi="Times New Roman" w:cs="Times New Roman"/>
          <w:sz w:val="24"/>
          <w:szCs w:val="24"/>
        </w:rPr>
        <w:br/>
      </w:r>
      <w:r w:rsidR="00EB19CC">
        <w:rPr>
          <w:rFonts w:ascii="Times New Roman" w:hAnsi="Times New Roman" w:cs="Times New Roman"/>
          <w:sz w:val="24"/>
          <w:szCs w:val="24"/>
        </w:rPr>
        <w:t xml:space="preserve">o udzielenie zamówienia publicznego, pn. </w:t>
      </w:r>
      <w:r w:rsidR="00EB19CC" w:rsidRPr="00B839A7">
        <w:rPr>
          <w:rFonts w:ascii="Times New Roman" w:hAnsi="Times New Roman" w:cs="Times New Roman"/>
          <w:sz w:val="24"/>
          <w:szCs w:val="24"/>
        </w:rPr>
        <w:t>„</w:t>
      </w:r>
      <w:bookmarkStart w:id="0" w:name="_Hlk25138113"/>
      <w:r w:rsidR="00EB19CC" w:rsidRPr="00B839A7">
        <w:rPr>
          <w:rFonts w:ascii="Times New Roman" w:hAnsi="Times New Roman" w:cs="Times New Roman"/>
          <w:sz w:val="24"/>
          <w:szCs w:val="24"/>
        </w:rPr>
        <w:t>Sukcesywna dostawa artykułów spożywczych do Domu Dziennego Pobytu w Czechowicach-Dziedzicach, ul. Mickiewicza 19</w:t>
      </w:r>
      <w:bookmarkEnd w:id="0"/>
      <w:r w:rsidR="00EB19CC" w:rsidRPr="00B839A7">
        <w:rPr>
          <w:rFonts w:ascii="Times New Roman" w:hAnsi="Times New Roman" w:cs="Times New Roman"/>
          <w:sz w:val="24"/>
          <w:szCs w:val="24"/>
        </w:rPr>
        <w:t>”</w:t>
      </w:r>
      <w:r w:rsidR="00EB19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19CC" w:rsidRPr="00EB19CC">
        <w:rPr>
          <w:rFonts w:ascii="Times New Roman" w:hAnsi="Times New Roman" w:cs="Times New Roman"/>
          <w:sz w:val="24"/>
          <w:szCs w:val="24"/>
        </w:rPr>
        <w:t>w okresie</w:t>
      </w:r>
      <w:r w:rsidR="00B839A7">
        <w:rPr>
          <w:rFonts w:ascii="Times New Roman" w:hAnsi="Times New Roman" w:cs="Times New Roman"/>
          <w:sz w:val="24"/>
          <w:szCs w:val="24"/>
        </w:rPr>
        <w:br/>
        <w:t xml:space="preserve">od </w:t>
      </w:r>
      <w:r w:rsidR="00EB19CC">
        <w:rPr>
          <w:rFonts w:ascii="Times New Roman" w:hAnsi="Times New Roman" w:cs="Times New Roman"/>
          <w:sz w:val="24"/>
          <w:szCs w:val="24"/>
        </w:rPr>
        <w:t xml:space="preserve">2 stycznia 2020 r. do </w:t>
      </w:r>
      <w:r w:rsidR="00B839A7">
        <w:rPr>
          <w:rFonts w:ascii="Times New Roman" w:hAnsi="Times New Roman" w:cs="Times New Roman"/>
          <w:sz w:val="24"/>
          <w:szCs w:val="24"/>
        </w:rPr>
        <w:t>30 czerwca</w:t>
      </w:r>
      <w:r w:rsidR="00EB19CC">
        <w:rPr>
          <w:rFonts w:ascii="Times New Roman" w:hAnsi="Times New Roman" w:cs="Times New Roman"/>
          <w:sz w:val="24"/>
          <w:szCs w:val="24"/>
        </w:rPr>
        <w:t xml:space="preserve"> 2020 r. w trybie przetargu nieograniczonego na podstawie ustawy z dnia 29 stycznia 2004 r. Prawo zamówień publicznych (Dz. U. z 2019 r., poz. 1843) zwanej dalej „ustawą </w:t>
      </w:r>
      <w:proofErr w:type="spellStart"/>
      <w:r w:rsidR="00EB19C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EB19CC">
        <w:rPr>
          <w:rFonts w:ascii="Times New Roman" w:hAnsi="Times New Roman" w:cs="Times New Roman"/>
          <w:sz w:val="24"/>
          <w:szCs w:val="24"/>
        </w:rPr>
        <w:t>” zawarta została umowa o następującej treści:</w:t>
      </w:r>
    </w:p>
    <w:p w14:paraId="655F0F1F" w14:textId="0AD405F6" w:rsidR="00EB19CC" w:rsidRPr="002345F7" w:rsidRDefault="00EB19CC" w:rsidP="00EB19CC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55EDA" w14:textId="0B70F877" w:rsidR="00EB19CC" w:rsidRDefault="00EB19CC" w:rsidP="00541B5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2345F7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="002345F7" w:rsidRPr="002345F7">
        <w:rPr>
          <w:rFonts w:ascii="Times New Roman" w:hAnsi="Times New Roman" w:cs="Times New Roman"/>
          <w:b/>
          <w:bCs/>
          <w:sz w:val="24"/>
          <w:szCs w:val="24"/>
        </w:rPr>
        <w:t xml:space="preserve"> Przedmiot umowy</w:t>
      </w:r>
    </w:p>
    <w:p w14:paraId="0521E1A3" w14:textId="7FD9D78B" w:rsidR="00EB19CC" w:rsidRDefault="00EB19CC" w:rsidP="00EB19C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0D0E66" w14:textId="6B3B6116" w:rsidR="00520B42" w:rsidRDefault="00EB19CC" w:rsidP="00520B4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9CC">
        <w:rPr>
          <w:rFonts w:ascii="Times New Roman" w:hAnsi="Times New Roman" w:cs="Times New Roman"/>
          <w:sz w:val="24"/>
          <w:szCs w:val="24"/>
        </w:rPr>
        <w:t>Przedmiotem umowy jest zakup wraz z dostawą artykułów spożywczych, tj. 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do Domu Dziennego Pobytu w Czechowicach-Dziedzicach, przy ul. Mickiewicza 19 – w asortymencie i ilościach podanych szacunkowo przez Zamawiającego w formularz</w:t>
      </w:r>
      <w:r w:rsidR="00ED4F53">
        <w:rPr>
          <w:rFonts w:ascii="Times New Roman" w:hAnsi="Times New Roman" w:cs="Times New Roman"/>
          <w:sz w:val="24"/>
          <w:szCs w:val="24"/>
        </w:rPr>
        <w:t>u oferty – pakiet……… stanowiącym załącznik nr 2 do Specyfikacji Istotnych Warunków Zamówienia (dalej w skrócie SIWZ), dla przeprowadzonego postępowania o udzielenie niniejszego zamówienia.</w:t>
      </w:r>
      <w:r w:rsidR="00D75055">
        <w:rPr>
          <w:rFonts w:ascii="Times New Roman" w:hAnsi="Times New Roman" w:cs="Times New Roman"/>
          <w:sz w:val="24"/>
          <w:szCs w:val="24"/>
        </w:rPr>
        <w:br/>
      </w:r>
      <w:r w:rsidR="00ED4F53">
        <w:rPr>
          <w:rFonts w:ascii="Times New Roman" w:hAnsi="Times New Roman" w:cs="Times New Roman"/>
          <w:sz w:val="24"/>
          <w:szCs w:val="24"/>
        </w:rPr>
        <w:t>W dalszej części umowy strony zamiennie używają pojęć „</w:t>
      </w:r>
      <w:r w:rsidR="00B300F7">
        <w:rPr>
          <w:rFonts w:ascii="Times New Roman" w:hAnsi="Times New Roman" w:cs="Times New Roman"/>
          <w:sz w:val="24"/>
          <w:szCs w:val="24"/>
        </w:rPr>
        <w:t>artykuły</w:t>
      </w:r>
      <w:r w:rsidR="00ED4F53">
        <w:rPr>
          <w:rFonts w:ascii="Times New Roman" w:hAnsi="Times New Roman" w:cs="Times New Roman"/>
          <w:sz w:val="24"/>
          <w:szCs w:val="24"/>
        </w:rPr>
        <w:t xml:space="preserve"> spożywcze” oraz „produkty”.</w:t>
      </w:r>
    </w:p>
    <w:p w14:paraId="45858203" w14:textId="45EC361B" w:rsidR="00ED4F53" w:rsidRDefault="00ED4F53" w:rsidP="00520B4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część niniejszej umowy stanowi SIWZ</w:t>
      </w:r>
      <w:r w:rsidR="001C27F4">
        <w:rPr>
          <w:rFonts w:ascii="Times New Roman" w:hAnsi="Times New Roman" w:cs="Times New Roman"/>
          <w:sz w:val="24"/>
          <w:szCs w:val="24"/>
        </w:rPr>
        <w:t>, szczegółowy opis przedmiotu zamówienia</w:t>
      </w:r>
      <w:r>
        <w:rPr>
          <w:rFonts w:ascii="Times New Roman" w:hAnsi="Times New Roman" w:cs="Times New Roman"/>
          <w:sz w:val="24"/>
          <w:szCs w:val="24"/>
        </w:rPr>
        <w:t xml:space="preserve"> oraz formularz oferty, na podstawie którego dokonano wyboru Wykonawcy, stanowiące odpowiednio załącznik nr 1 (formularz oferty)</w:t>
      </w:r>
      <w:r w:rsidR="001C27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nr 2 (SIWZ) </w:t>
      </w:r>
      <w:r w:rsidR="001C27F4">
        <w:rPr>
          <w:rFonts w:ascii="Times New Roman" w:hAnsi="Times New Roman" w:cs="Times New Roman"/>
          <w:sz w:val="24"/>
          <w:szCs w:val="24"/>
        </w:rPr>
        <w:t xml:space="preserve">oraz nr 3 (szczegółowy opis przedmiotu zamówienia) </w:t>
      </w:r>
      <w:r>
        <w:rPr>
          <w:rFonts w:ascii="Times New Roman" w:hAnsi="Times New Roman" w:cs="Times New Roman"/>
          <w:sz w:val="24"/>
          <w:szCs w:val="24"/>
        </w:rPr>
        <w:t>do umowy.</w:t>
      </w:r>
    </w:p>
    <w:p w14:paraId="6822A39C" w14:textId="13EB8824" w:rsidR="00ED4F53" w:rsidRDefault="00ED4F53" w:rsidP="00ED4F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F3E43EE" w14:textId="77777777" w:rsidR="002345F7" w:rsidRPr="002345F7" w:rsidRDefault="002345F7" w:rsidP="002345F7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45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2. Zamawianie i dostarczanie przedmiotu umowy</w:t>
      </w:r>
    </w:p>
    <w:p w14:paraId="02C0D90E" w14:textId="77777777" w:rsidR="002345F7" w:rsidRDefault="002345F7" w:rsidP="002345F7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53AE86" w14:textId="2AF92E17" w:rsidR="002345F7" w:rsidRDefault="002345F7" w:rsidP="002345F7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Każda dostawa dokonywana jest na koszt Wykonawcy, zapewnianym przez niego środkiem transportu, przystosowanym do tego celu, zgodnie z wszelkimi normami</w:t>
      </w:r>
      <w:r w:rsidR="00B839A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przepisami obowiązującymi w tym zakresie.</w:t>
      </w:r>
    </w:p>
    <w:p w14:paraId="145B2C9E" w14:textId="68A4EC80" w:rsidR="002345F7" w:rsidRDefault="002345F7" w:rsidP="002345F7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Dostawa przedmiotu zamówienia następować będzie…………………… (dni tygodnia) wg potrzeb Zamawiającego, w godzinach </w:t>
      </w:r>
      <w:r w:rsidR="00154867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każdorazowo na podstawie wcześniejszego zamówienia (pisemnie lub telefonicznie), określającego ilość poszczególnych produktów. Produkty </w:t>
      </w:r>
      <w:r w:rsidR="00154867">
        <w:rPr>
          <w:rFonts w:ascii="Times New Roman" w:hAnsi="Times New Roman" w:cs="Times New Roman"/>
          <w:color w:val="000000" w:themeColor="text1"/>
          <w:sz w:val="24"/>
          <w:szCs w:val="24"/>
        </w:rPr>
        <w:t>muszą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być dostarczone do </w:t>
      </w:r>
      <w:r w:rsidRPr="002345F7">
        <w:rPr>
          <w:rFonts w:ascii="Times New Roman" w:hAnsi="Times New Roman" w:cs="Times New Roman"/>
          <w:sz w:val="24"/>
          <w:szCs w:val="24"/>
        </w:rPr>
        <w:t xml:space="preserve">magazynu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znajdującego się w budynku Domu Dziennego Pobytu w Czechowicach-Dziedzicach, przy ul. Mickiewicza 19.</w:t>
      </w:r>
    </w:p>
    <w:p w14:paraId="08CB5D07" w14:textId="24A7EBAD" w:rsidR="002345F7" w:rsidRDefault="002345F7" w:rsidP="002345F7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Zamawiający, bez jakichkolwiek roszczeń finansowych ze strony Wykonawcy z tym związanych, może odmówić przyjęcia </w:t>
      </w:r>
      <w:r w:rsidR="00B839A7">
        <w:rPr>
          <w:rFonts w:ascii="Times New Roman" w:hAnsi="Times New Roman" w:cs="Times New Roman"/>
          <w:color w:val="000000" w:themeColor="text1"/>
          <w:sz w:val="24"/>
          <w:szCs w:val="24"/>
        </w:rPr>
        <w:t>artykułów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spożywczych w całości lub w części jeżeli jakikolwiek produkt nie będzie oryginalnie zapakowany i</w:t>
      </w:r>
      <w:r w:rsidR="00B839A7">
        <w:rPr>
          <w:rFonts w:ascii="Times New Roman" w:hAnsi="Times New Roman" w:cs="Times New Roman"/>
          <w:color w:val="000000" w:themeColor="text1"/>
          <w:sz w:val="24"/>
          <w:szCs w:val="24"/>
        </w:rPr>
        <w:t>/lub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oznaczony zgodnie</w:t>
      </w:r>
      <w:r w:rsidR="00B839A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 obowiązującymi przepisami lub nie wszystkie opakowania będą nienaruszone.</w:t>
      </w:r>
    </w:p>
    <w:p w14:paraId="75EDAC74" w14:textId="50296CC9" w:rsidR="002345F7" w:rsidRDefault="002345F7" w:rsidP="002345F7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5F7">
        <w:rPr>
          <w:rFonts w:ascii="Times New Roman" w:hAnsi="Times New Roman" w:cs="Times New Roman"/>
          <w:sz w:val="24"/>
          <w:szCs w:val="24"/>
        </w:rPr>
        <w:t>Odbiór</w:t>
      </w:r>
      <w:r w:rsidR="00B839A7">
        <w:rPr>
          <w:rFonts w:ascii="Times New Roman" w:hAnsi="Times New Roman" w:cs="Times New Roman"/>
          <w:sz w:val="24"/>
          <w:szCs w:val="24"/>
        </w:rPr>
        <w:t xml:space="preserve"> </w:t>
      </w:r>
      <w:r w:rsidRPr="002345F7">
        <w:rPr>
          <w:rFonts w:ascii="Times New Roman" w:hAnsi="Times New Roman" w:cs="Times New Roman"/>
          <w:sz w:val="24"/>
          <w:szCs w:val="24"/>
        </w:rPr>
        <w:t>ilościowo-jakościowy</w:t>
      </w:r>
      <w:r w:rsidR="00B839A7">
        <w:rPr>
          <w:rFonts w:ascii="Times New Roman" w:hAnsi="Times New Roman" w:cs="Times New Roman"/>
          <w:sz w:val="24"/>
          <w:szCs w:val="24"/>
        </w:rPr>
        <w:t xml:space="preserve"> </w:t>
      </w:r>
      <w:r w:rsidRPr="002345F7">
        <w:rPr>
          <w:rFonts w:ascii="Times New Roman" w:hAnsi="Times New Roman" w:cs="Times New Roman"/>
          <w:sz w:val="24"/>
          <w:szCs w:val="24"/>
        </w:rPr>
        <w:t>dostarczanych produktów, każdorazowo będzie potwierdzany przez upoważnionego pracownika Zamawiającego.</w:t>
      </w:r>
    </w:p>
    <w:p w14:paraId="39FDD02F" w14:textId="77777777" w:rsidR="002345F7" w:rsidRPr="002345F7" w:rsidRDefault="002345F7" w:rsidP="002345F7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5F7">
        <w:rPr>
          <w:rFonts w:ascii="Times New Roman" w:hAnsi="Times New Roman" w:cs="Times New Roman"/>
          <w:color w:val="000000" w:themeColor="text1"/>
          <w:sz w:val="24"/>
          <w:szCs w:val="24"/>
        </w:rPr>
        <w:t>Z czynności odbioru produktów przy każdej dostawie, zostanie sporządzony protokół odbioru, który będzie stanowił podstawę rozliczeń pomiędzy stronami.</w:t>
      </w:r>
    </w:p>
    <w:p w14:paraId="4DD29934" w14:textId="0908BCC3" w:rsidR="00ED4F53" w:rsidRDefault="00ED4F53" w:rsidP="00541B5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D45E8ED" w14:textId="22E215FD" w:rsidR="00ED4F53" w:rsidRPr="0086419A" w:rsidRDefault="002345F7" w:rsidP="0086419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19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32F10" w:rsidRPr="0086419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6419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32F10" w:rsidRPr="0086419A">
        <w:rPr>
          <w:rFonts w:ascii="Times New Roman" w:hAnsi="Times New Roman" w:cs="Times New Roman"/>
          <w:b/>
          <w:bCs/>
          <w:sz w:val="24"/>
          <w:szCs w:val="24"/>
        </w:rPr>
        <w:t xml:space="preserve"> Jakość przedmiotu umowy</w:t>
      </w:r>
    </w:p>
    <w:p w14:paraId="56724E6B" w14:textId="7A3751F5" w:rsidR="00432F10" w:rsidRDefault="00432F10" w:rsidP="00ED4F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531CB29" w14:textId="7FC178A5" w:rsidR="00B839A7" w:rsidRDefault="00B839A7" w:rsidP="00B839A7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Artykuły spożywcze muszą odpowiadać warunkom jakościowym zgodnym</w:t>
      </w:r>
      <w:r>
        <w:rPr>
          <w:rFonts w:ascii="Times New Roman" w:hAnsi="Times New Roman" w:cs="Times New Roman"/>
          <w:sz w:val="24"/>
          <w:szCs w:val="24"/>
        </w:rPr>
        <w:br/>
        <w:t>z obowiązującymi atestami, prawem żywnościowym oraz obowiązującymi zasadami GMP/GHP systemu HACCP.</w:t>
      </w:r>
    </w:p>
    <w:p w14:paraId="291BC633" w14:textId="5A289A3A" w:rsidR="00432F10" w:rsidRDefault="00432F10" w:rsidP="00432F10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Szczegółowe wymagania jakościowe dla poszczególnych produktów, w tym wymagania w zakresie znakowania i opakowań, terminów przydatności do spożycia zawiera odpowiednio załącznik nr 3 oraz 1 do umowy.</w:t>
      </w:r>
    </w:p>
    <w:p w14:paraId="62B18945" w14:textId="6D75659B" w:rsidR="00432F10" w:rsidRPr="00432F10" w:rsidRDefault="00432F10" w:rsidP="00432F10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Dostarczana żywność musi być oznakowana widocznym, czytelnym i nieusuwalnym kodem identyfikacyjnym oraz terminem przydatności, umożliwiającym identyfikację artykułu spożywczego z danej partii produkcyjnej, nadanym przez producenta</w:t>
      </w:r>
      <w:r>
        <w:rPr>
          <w:rFonts w:ascii="Times New Roman" w:hAnsi="Times New Roman" w:cs="Times New Roman"/>
          <w:sz w:val="24"/>
          <w:szCs w:val="24"/>
        </w:rPr>
        <w:br/>
        <w:t>i umożliwiające ich identyfikowalność, zgodnie z obowiązującymi w tym zakresie przepisami prawa żywnościowego.</w:t>
      </w:r>
    </w:p>
    <w:p w14:paraId="4BC7D7CE" w14:textId="5D356B12" w:rsidR="00432F10" w:rsidRDefault="00432F10" w:rsidP="00432F10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prawo żądania w momencie dostawy aktualnych dokumentów potwierdzających spełnianie </w:t>
      </w:r>
      <w:r w:rsidR="00B300F7">
        <w:rPr>
          <w:rFonts w:ascii="Times New Roman" w:hAnsi="Times New Roman" w:cs="Times New Roman"/>
          <w:sz w:val="24"/>
          <w:szCs w:val="24"/>
        </w:rPr>
        <w:t>warunków sanitarno-epidemiologicznych związanych z prawidłową realizacją przedmiotu zamówienia. Wykonawca oświadcza, iż niezwłocznie okaże je Zamawiającemu.</w:t>
      </w:r>
    </w:p>
    <w:p w14:paraId="7B09FB5B" w14:textId="1072E520" w:rsidR="00432F10" w:rsidRDefault="00B300F7" w:rsidP="00432F10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Jeżeli Zamawiający przy odbiorze artykułów spożywczych stwierdzi, że jakość i/lub ilość jest niezgodna ze złożonym zamówieniem, Wykonawca w czasie </w:t>
      </w:r>
      <w:r w:rsidR="00B839A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godzin (od momentu zgłoszenia: osobiście, telefonicznie lub pisemnie) dostarczy artykuł właściwy.</w:t>
      </w:r>
    </w:p>
    <w:p w14:paraId="092E58CC" w14:textId="5211417B" w:rsidR="00B300F7" w:rsidRDefault="00B300F7" w:rsidP="00B300F7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09EE70" w14:textId="2611CEC1" w:rsidR="00B300F7" w:rsidRPr="00B300F7" w:rsidRDefault="00B300F7" w:rsidP="00B300F7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00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4. Cena i płatność</w:t>
      </w:r>
    </w:p>
    <w:p w14:paraId="37502435" w14:textId="77777777" w:rsidR="00432F10" w:rsidRDefault="00432F10" w:rsidP="00ED4F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EAC8108" w14:textId="1A71BB97" w:rsidR="00ED4F53" w:rsidRDefault="00ED4F53" w:rsidP="00ED4F53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Łączne wynagrodzenie Wykonawcy ustala się do kwoty ………………….. zł brutto (wraz z podatkiem od towarów i usług).</w:t>
      </w:r>
    </w:p>
    <w:p w14:paraId="4A7630C4" w14:textId="77777777" w:rsidR="00154867" w:rsidRDefault="006636E6" w:rsidP="00154867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zobowiązuje się do kupna artykułów spożywczych określonych rodzajowo i ilościowo w załączniku nr 1 do umowy. </w:t>
      </w:r>
      <w:r w:rsidR="00D75055" w:rsidRPr="006636E6">
        <w:rPr>
          <w:rFonts w:ascii="Times New Roman" w:hAnsi="Times New Roman" w:cs="Times New Roman"/>
          <w:sz w:val="24"/>
          <w:szCs w:val="24"/>
        </w:rPr>
        <w:t>Podane ilości poszczególnych produktów mogą ulec zmianie, w zależności od faktycznych potrzeb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8C64F7" w14:textId="4573040A" w:rsidR="00475172" w:rsidRPr="000F2A20" w:rsidRDefault="00475172" w:rsidP="00154867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A20">
        <w:rPr>
          <w:rFonts w:ascii="Times New Roman" w:hAnsi="Times New Roman" w:cs="Times New Roman"/>
          <w:sz w:val="24"/>
          <w:szCs w:val="24"/>
        </w:rPr>
        <w:t>Zamawiający zastrzega sobie prawo niewykorzystania całej ceny, o której mowa</w:t>
      </w:r>
      <w:r w:rsidR="001C27F4" w:rsidRPr="000F2A20">
        <w:rPr>
          <w:rFonts w:ascii="Times New Roman" w:hAnsi="Times New Roman" w:cs="Times New Roman"/>
          <w:sz w:val="24"/>
          <w:szCs w:val="24"/>
        </w:rPr>
        <w:t xml:space="preserve"> w § </w:t>
      </w:r>
      <w:r w:rsidR="006636E6" w:rsidRPr="000F2A20">
        <w:rPr>
          <w:rFonts w:ascii="Times New Roman" w:hAnsi="Times New Roman" w:cs="Times New Roman"/>
          <w:sz w:val="24"/>
          <w:szCs w:val="24"/>
        </w:rPr>
        <w:t>4</w:t>
      </w:r>
      <w:r w:rsidR="001C27F4" w:rsidRPr="000F2A20">
        <w:rPr>
          <w:rFonts w:ascii="Times New Roman" w:hAnsi="Times New Roman" w:cs="Times New Roman"/>
          <w:sz w:val="24"/>
          <w:szCs w:val="24"/>
        </w:rPr>
        <w:t xml:space="preserve"> ust. 1. Wykonawca w takim przypadku nie będzie dochodził od Zamawiającego z tego tytułu żadnych roszczeń, przy czym </w:t>
      </w:r>
      <w:r w:rsidR="00154867" w:rsidRPr="000F2A20">
        <w:rPr>
          <w:rFonts w:ascii="Times New Roman" w:hAnsi="Times New Roman" w:cs="Times New Roman"/>
          <w:sz w:val="24"/>
          <w:szCs w:val="24"/>
        </w:rPr>
        <w:t>Zamawiający</w:t>
      </w:r>
      <w:r w:rsidR="001C27F4" w:rsidRPr="000F2A20">
        <w:rPr>
          <w:rFonts w:ascii="Times New Roman" w:hAnsi="Times New Roman" w:cs="Times New Roman"/>
          <w:sz w:val="24"/>
          <w:szCs w:val="24"/>
        </w:rPr>
        <w:t xml:space="preserve"> gwarantuje realizację dostaw stanowiących przedmiot umowy, na poziomie nie niższym niż 80 % ceny określonej</w:t>
      </w:r>
      <w:r w:rsidR="00154867" w:rsidRPr="000F2A20">
        <w:rPr>
          <w:rFonts w:ascii="Times New Roman" w:hAnsi="Times New Roman" w:cs="Times New Roman"/>
          <w:sz w:val="24"/>
          <w:szCs w:val="24"/>
        </w:rPr>
        <w:br/>
      </w:r>
      <w:r w:rsidR="001C27F4" w:rsidRPr="000F2A20">
        <w:rPr>
          <w:rFonts w:ascii="Times New Roman" w:hAnsi="Times New Roman" w:cs="Times New Roman"/>
          <w:sz w:val="24"/>
          <w:szCs w:val="24"/>
        </w:rPr>
        <w:t xml:space="preserve">w § </w:t>
      </w:r>
      <w:r w:rsidR="006636E6" w:rsidRPr="000F2A20">
        <w:rPr>
          <w:rFonts w:ascii="Times New Roman" w:hAnsi="Times New Roman" w:cs="Times New Roman"/>
          <w:sz w:val="24"/>
          <w:szCs w:val="24"/>
        </w:rPr>
        <w:t>4</w:t>
      </w:r>
      <w:r w:rsidR="001C27F4" w:rsidRPr="000F2A20">
        <w:rPr>
          <w:rFonts w:ascii="Times New Roman" w:hAnsi="Times New Roman" w:cs="Times New Roman"/>
          <w:sz w:val="24"/>
          <w:szCs w:val="24"/>
        </w:rPr>
        <w:t xml:space="preserve"> ust. 1.</w:t>
      </w:r>
    </w:p>
    <w:p w14:paraId="0D4912F0" w14:textId="417CDF5C" w:rsidR="006636E6" w:rsidRDefault="006636E6" w:rsidP="006636E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 będzie płacił Wykonawcy za dostarczon</w:t>
      </w:r>
      <w:r w:rsidR="004C7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produkty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zgodnie z cenami jednostkowymi wynikającymi ze złożonej oferty. Ceny te wyszczególnione zostały</w:t>
      </w:r>
      <w:r w:rsidR="000F2A2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załączniku nr 1 do umowy.</w:t>
      </w:r>
    </w:p>
    <w:p w14:paraId="47682EAB" w14:textId="3FFDBDAD" w:rsidR="006636E6" w:rsidRDefault="006636E6" w:rsidP="006636E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 zobowiązuje się do zapłaty za dostarczon</w:t>
      </w:r>
      <w:r w:rsidR="004C7916">
        <w:rPr>
          <w:rFonts w:ascii="Times New Roman" w:hAnsi="Times New Roman" w:cs="Times New Roman"/>
          <w:color w:val="000000" w:themeColor="text1"/>
          <w:sz w:val="24"/>
          <w:szCs w:val="24"/>
        </w:rPr>
        <w:t>e produkty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ciągu 14 dni od dnia otrzymania prawidłowo wystawionej faktury. Zapłata nastąpi przelewem na konto Wykonawcy podane na fakturze.</w:t>
      </w:r>
    </w:p>
    <w:p w14:paraId="046272C3" w14:textId="77777777" w:rsidR="000F2A20" w:rsidRDefault="000F2A20" w:rsidP="000F2A20">
      <w:pPr>
        <w:pStyle w:val="Bezodstpw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D339C8" w14:textId="77777777" w:rsidR="006636E6" w:rsidRDefault="006636E6" w:rsidP="006636E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Faktury wystawiane będą na następujące dane:</w:t>
      </w:r>
    </w:p>
    <w:p w14:paraId="7C5C5118" w14:textId="77777777" w:rsidR="006636E6" w:rsidRDefault="006636E6" w:rsidP="006636E6">
      <w:pPr>
        <w:pStyle w:val="Bezodstpw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8F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Nabywca:</w:t>
      </w:r>
      <w:r w:rsidRPr="008948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Gmina Czechowice-Dziedzice</w:t>
      </w:r>
    </w:p>
    <w:p w14:paraId="7CA002B3" w14:textId="77777777" w:rsidR="006636E6" w:rsidRDefault="006636E6" w:rsidP="006636E6">
      <w:pPr>
        <w:pStyle w:val="Bezodstpw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8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948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Plac Jana Pawła II 1</w:t>
      </w:r>
    </w:p>
    <w:p w14:paraId="21947D0C" w14:textId="77777777" w:rsidR="006636E6" w:rsidRDefault="006636E6" w:rsidP="006636E6">
      <w:pPr>
        <w:pStyle w:val="Bezodstpw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43-502 Czechowice-Dziedzice</w:t>
      </w:r>
    </w:p>
    <w:p w14:paraId="588DFE1D" w14:textId="77777777" w:rsidR="006636E6" w:rsidRDefault="006636E6" w:rsidP="006636E6">
      <w:pPr>
        <w:pStyle w:val="Bezodstpw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NIP 6521713295</w:t>
      </w:r>
    </w:p>
    <w:p w14:paraId="5A5A86AF" w14:textId="77777777" w:rsidR="006636E6" w:rsidRDefault="006636E6" w:rsidP="006636E6">
      <w:pPr>
        <w:pStyle w:val="Bezodstpw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8F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Odbiorca: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Ośrodek Pomocy Społecznej</w:t>
      </w:r>
    </w:p>
    <w:p w14:paraId="5DEDD3D8" w14:textId="77777777" w:rsidR="006636E6" w:rsidRDefault="006636E6" w:rsidP="006636E6">
      <w:pPr>
        <w:pStyle w:val="Bezodstpw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ul. Kolejowa 37</w:t>
      </w:r>
    </w:p>
    <w:p w14:paraId="07E4F15F" w14:textId="77777777" w:rsidR="006636E6" w:rsidRDefault="006636E6" w:rsidP="006636E6">
      <w:pPr>
        <w:pStyle w:val="Bezodstpw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43-502 Czechowice-Dziedzice</w:t>
      </w:r>
    </w:p>
    <w:p w14:paraId="42C4A70A" w14:textId="5D22AC34" w:rsidR="006636E6" w:rsidRPr="006636E6" w:rsidRDefault="006636E6" w:rsidP="006636E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36E6">
        <w:rPr>
          <w:rFonts w:ascii="Times New Roman" w:hAnsi="Times New Roman" w:cs="Times New Roman"/>
          <w:sz w:val="24"/>
          <w:szCs w:val="24"/>
        </w:rPr>
        <w:t>Dniem zapłaty</w:t>
      </w:r>
      <w:r>
        <w:rPr>
          <w:rFonts w:ascii="Times New Roman" w:hAnsi="Times New Roman" w:cs="Times New Roman"/>
          <w:sz w:val="24"/>
          <w:szCs w:val="24"/>
        </w:rPr>
        <w:t xml:space="preserve"> za fakturę</w:t>
      </w:r>
      <w:r w:rsidRPr="006636E6">
        <w:rPr>
          <w:rFonts w:ascii="Times New Roman" w:hAnsi="Times New Roman" w:cs="Times New Roman"/>
          <w:sz w:val="24"/>
          <w:szCs w:val="24"/>
        </w:rPr>
        <w:t xml:space="preserve"> jest dzień obciążenia rachunku bankowego Zamawiającego.</w:t>
      </w:r>
    </w:p>
    <w:p w14:paraId="453EAB82" w14:textId="77777777" w:rsidR="00541B59" w:rsidRDefault="00541B59" w:rsidP="001C27F4">
      <w:pPr>
        <w:pStyle w:val="Bezodstpw"/>
        <w:ind w:left="70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065E2BD" w14:textId="75B65B88" w:rsidR="00D75055" w:rsidRPr="0086419A" w:rsidRDefault="00D75055" w:rsidP="00541B59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0086419A" w:rsidRP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Realizacja przedmiotu umowy</w:t>
      </w:r>
    </w:p>
    <w:p w14:paraId="2D3D7B9D" w14:textId="2ABC0589" w:rsidR="00D75055" w:rsidRDefault="00D75055" w:rsidP="00D75055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C1BAD9" w14:textId="77777777" w:rsidR="008032D6" w:rsidRDefault="00D75055" w:rsidP="00D75055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Realizacja przedmiotu umowy następować będzie</w:t>
      </w:r>
      <w:r w:rsidR="00803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sukcesywnie, od dnia zawarcia umowy, nie wcześniej jednak niż od 2 stycznia 2020 r. do 30 czerwca 2020 r.</w:t>
      </w:r>
    </w:p>
    <w:p w14:paraId="67DF7A0F" w14:textId="46FA5AEB" w:rsidR="00D43068" w:rsidRPr="0086419A" w:rsidRDefault="008032D6" w:rsidP="0086419A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2D6">
        <w:rPr>
          <w:rFonts w:ascii="Times New Roman" w:hAnsi="Times New Roman" w:cs="Times New Roman"/>
          <w:color w:val="000000" w:themeColor="text1"/>
          <w:sz w:val="24"/>
          <w:szCs w:val="24"/>
        </w:rPr>
        <w:t>Stron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803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ustalają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że ceny jednostkowe określone w załączniku nr 1 do umowy obowiązują cały okres realizowania niniejszej umowy z zastrzeżeniem ustawowej zmiany stawki podatku VAT, która to stanowić będzie podstawę do zmiany cen jednostkowych brutto (ceny netto pozostają bez zmian) oraz do zmiany łącznego wynagrodzenia Wykonawcy.</w:t>
      </w:r>
    </w:p>
    <w:p w14:paraId="79D9C21A" w14:textId="77777777" w:rsidR="00541B59" w:rsidRDefault="00541B59" w:rsidP="00541B59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DC2F82" w14:textId="5D1A4BC1" w:rsidR="008948F2" w:rsidRPr="0086419A" w:rsidRDefault="00D43068" w:rsidP="0086419A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6.</w:t>
      </w:r>
      <w:r w:rsidR="0086419A" w:rsidRP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Kary umowne</w:t>
      </w:r>
    </w:p>
    <w:p w14:paraId="5755AA58" w14:textId="0C74E476" w:rsidR="008948F2" w:rsidRDefault="008948F2" w:rsidP="008948F2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6D4B52" w14:textId="6A12ECAA" w:rsidR="008948F2" w:rsidRDefault="008948F2" w:rsidP="008948F2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Strony ustalają odpowiedzialność za niewykonanie lub nienależyte wykonanie zobowiązań umownych poprzez zapłatę kar umownych w przypadkach i wysokościach określonych poniżej.</w:t>
      </w:r>
    </w:p>
    <w:p w14:paraId="730E1CB5" w14:textId="35AC058E" w:rsidR="008948F2" w:rsidRDefault="008948F2" w:rsidP="008948F2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Wykonawca zapłaci Zamawiającemu kary umowne:</w:t>
      </w:r>
    </w:p>
    <w:p w14:paraId="235DD5F4" w14:textId="0E1C9DE2" w:rsidR="008948F2" w:rsidRPr="000F2A20" w:rsidRDefault="008A163F" w:rsidP="008948F2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894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48F2" w:rsidRPr="000F2A20">
        <w:rPr>
          <w:rFonts w:ascii="Times New Roman" w:hAnsi="Times New Roman" w:cs="Times New Roman"/>
          <w:sz w:val="24"/>
          <w:szCs w:val="24"/>
        </w:rPr>
        <w:t xml:space="preserve">wysokości </w:t>
      </w:r>
      <w:r w:rsidRPr="000F2A20">
        <w:rPr>
          <w:rFonts w:ascii="Times New Roman" w:hAnsi="Times New Roman" w:cs="Times New Roman"/>
          <w:sz w:val="24"/>
          <w:szCs w:val="24"/>
        </w:rPr>
        <w:t>10 % wartości niezrealizowanej części przedmiotu umowy, gdy Zamawiający rozwiąże umowę z powodu okoliczności, za które odpowiada Wykonawca,</w:t>
      </w:r>
    </w:p>
    <w:p w14:paraId="79D6F841" w14:textId="00CA4A74" w:rsidR="008A163F" w:rsidRPr="000F2A20" w:rsidRDefault="008A163F" w:rsidP="008948F2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A20">
        <w:rPr>
          <w:rFonts w:ascii="Times New Roman" w:hAnsi="Times New Roman" w:cs="Times New Roman"/>
          <w:sz w:val="24"/>
          <w:szCs w:val="24"/>
        </w:rPr>
        <w:t xml:space="preserve">w wysokości 5 % wartości każdej dostawy, w przypadku opóźnienia w dostawie przekraczającego </w:t>
      </w:r>
      <w:r w:rsidR="00154867" w:rsidRPr="000F2A20">
        <w:rPr>
          <w:rFonts w:ascii="Times New Roman" w:hAnsi="Times New Roman" w:cs="Times New Roman"/>
          <w:sz w:val="24"/>
          <w:szCs w:val="24"/>
        </w:rPr>
        <w:t>120</w:t>
      </w:r>
      <w:r w:rsidRPr="000F2A20">
        <w:rPr>
          <w:rFonts w:ascii="Times New Roman" w:hAnsi="Times New Roman" w:cs="Times New Roman"/>
          <w:sz w:val="24"/>
          <w:szCs w:val="24"/>
        </w:rPr>
        <w:t xml:space="preserve"> minut</w:t>
      </w:r>
    </w:p>
    <w:p w14:paraId="0EB7048F" w14:textId="77D6CEAE" w:rsidR="008A163F" w:rsidRPr="000F2A20" w:rsidRDefault="008A163F" w:rsidP="008948F2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A20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154867" w:rsidRPr="000F2A20">
        <w:rPr>
          <w:rFonts w:ascii="Times New Roman" w:hAnsi="Times New Roman" w:cs="Times New Roman"/>
          <w:sz w:val="24"/>
          <w:szCs w:val="24"/>
        </w:rPr>
        <w:t>2</w:t>
      </w:r>
      <w:r w:rsidRPr="000F2A20">
        <w:rPr>
          <w:rFonts w:ascii="Times New Roman" w:hAnsi="Times New Roman" w:cs="Times New Roman"/>
          <w:sz w:val="24"/>
          <w:szCs w:val="24"/>
        </w:rPr>
        <w:t>00 zł za niedostarczenie produktów nie spełniającej wymagań jakościowych na woln</w:t>
      </w:r>
      <w:r w:rsidR="004C7916" w:rsidRPr="000F2A20">
        <w:rPr>
          <w:rFonts w:ascii="Times New Roman" w:hAnsi="Times New Roman" w:cs="Times New Roman"/>
          <w:sz w:val="24"/>
          <w:szCs w:val="24"/>
        </w:rPr>
        <w:t>e</w:t>
      </w:r>
      <w:r w:rsidRPr="000F2A20">
        <w:rPr>
          <w:rFonts w:ascii="Times New Roman" w:hAnsi="Times New Roman" w:cs="Times New Roman"/>
          <w:sz w:val="24"/>
          <w:szCs w:val="24"/>
        </w:rPr>
        <w:t xml:space="preserve"> od wad max do 5 godzin od momentu zgłoszenia.</w:t>
      </w:r>
    </w:p>
    <w:p w14:paraId="42CFA9FB" w14:textId="77777777" w:rsidR="008A163F" w:rsidRPr="000F2A20" w:rsidRDefault="008A163F" w:rsidP="008A163F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A20">
        <w:rPr>
          <w:rFonts w:ascii="Times New Roman" w:hAnsi="Times New Roman" w:cs="Times New Roman"/>
          <w:sz w:val="24"/>
          <w:szCs w:val="24"/>
        </w:rPr>
        <w:t>Zamawiający zapłaci Wykonawcy karę umowną:</w:t>
      </w:r>
    </w:p>
    <w:p w14:paraId="25F096A1" w14:textId="13DE013E" w:rsidR="008A163F" w:rsidRPr="000F2A20" w:rsidRDefault="008A163F" w:rsidP="008A163F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A20">
        <w:rPr>
          <w:rFonts w:ascii="Times New Roman" w:hAnsi="Times New Roman" w:cs="Times New Roman"/>
          <w:sz w:val="24"/>
          <w:szCs w:val="24"/>
        </w:rPr>
        <w:t>w wysokości 10 % wartości niezrealizowanej części przedmiotu umowy, gdy Wykonawca rozwiąże umowę z powodu okoliczności, za które odpowiada Zamawiający.</w:t>
      </w:r>
    </w:p>
    <w:p w14:paraId="565EB8C3" w14:textId="4E2316B4" w:rsidR="0086419A" w:rsidRPr="000F2A20" w:rsidRDefault="008A163F" w:rsidP="000F2A20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Strony mają prawo do dochodzenia odszkodowania uzupełniającego na zasadach ogólnych w przypadku, gdy szkoda przewyższa wysokość kar umownych, bądź wystąpiła z innego tytułu</w:t>
      </w:r>
      <w:r w:rsidR="008B0B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7758BC" w14:textId="77777777" w:rsidR="00A838FE" w:rsidRDefault="00A838FE" w:rsidP="0086419A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844F1BD" w14:textId="21190F94" w:rsidR="0086419A" w:rsidRPr="0086419A" w:rsidRDefault="0086419A" w:rsidP="0086419A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Zmiany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</w:t>
      </w:r>
      <w:r w:rsidRP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umow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ie</w:t>
      </w:r>
    </w:p>
    <w:p w14:paraId="77FAAA49" w14:textId="77777777" w:rsidR="0086419A" w:rsidRDefault="0086419A" w:rsidP="0086419A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63AF6C" w14:textId="686A4ACF" w:rsidR="0086419A" w:rsidRDefault="0086419A" w:rsidP="0086419A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Dopuszcza się możliwość dokonywania zmian postanowień niniejszej umowy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stosunku do treści oferty, na podstawie której dokonano wyboru Wykonawcy,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przypadkach i zgodnie z warunkami określonymi poniżej:</w:t>
      </w:r>
    </w:p>
    <w:p w14:paraId="194DBAA6" w14:textId="77777777" w:rsidR="0086419A" w:rsidRDefault="0086419A" w:rsidP="0086419A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zmiana wynagrodzenia Wykonawcy: z uwagi na ustawową zmianę stawki podatku VAT – zmianie ulegają ceny jednostkowe brutto poszczególnych produktów, jak również łączne wynagrodzenie Wykonawcy; zmiana ta nie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wymaga negocjacji stron i następuje przy wystawieniu pierwszej faktury zawierającej nowe, zmienione stawki podatku VAT,</w:t>
      </w:r>
    </w:p>
    <w:p w14:paraId="55FE21CF" w14:textId="10F1B6C5" w:rsidR="0086419A" w:rsidRDefault="0086419A" w:rsidP="0086419A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zmiana terminu dostarczania (dni lub godzin) produktów spożywczych – zmiana ta może nastąpić w przypadku zaistnienia takiej potrzeby po stronie Zamawiającego i wymaga zawiadomienia Wykonawcy z co najmnie</w:t>
      </w:r>
      <w:r w:rsidR="000F2A20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bookmarkStart w:id="1" w:name="_GoBack"/>
      <w:bookmarkEnd w:id="1"/>
      <w:r w:rsidR="000F2A2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dniowym wyprzedzeniem,</w:t>
      </w:r>
    </w:p>
    <w:p w14:paraId="1163E22F" w14:textId="11248ED5" w:rsidR="0086419A" w:rsidRDefault="0086419A" w:rsidP="0086419A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zmiana zaoferowanego produktu spożywczego na inny niż podany</w:t>
      </w:r>
      <w:r w:rsidR="004C791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 nazwy/marki – w przypadku wycofania danego produktu z rynku lub gdy stanie się on trudno dostępny na rynku, pod warunkiem wykazania tych okoliczności przez Wykonawcę,</w:t>
      </w:r>
    </w:p>
    <w:p w14:paraId="3FE8F2B3" w14:textId="77777777" w:rsidR="0086419A" w:rsidRPr="00154867" w:rsidRDefault="0086419A" w:rsidP="0086419A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867">
        <w:rPr>
          <w:rFonts w:ascii="Times New Roman" w:hAnsi="Times New Roman" w:cs="Times New Roman"/>
          <w:sz w:val="24"/>
          <w:szCs w:val="24"/>
        </w:rPr>
        <w:t>inne istotne okoliczności, których nie można było przewidzieć w dniu zawarcia umowy.</w:t>
      </w:r>
    </w:p>
    <w:p w14:paraId="3D0FF55E" w14:textId="0F5135B9" w:rsidR="0086419A" w:rsidRPr="00B839A7" w:rsidRDefault="0086419A" w:rsidP="00B839A7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Ewentualne zmiany warunków umowy mogą mieć miejsce tylko w formie pisemnej pod rygorem nieważności.</w:t>
      </w:r>
    </w:p>
    <w:p w14:paraId="6D967939" w14:textId="40B57F03" w:rsidR="008B0BCB" w:rsidRDefault="008B0BCB" w:rsidP="008B0BCB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D660F2" w14:textId="73068B3A" w:rsidR="008B0BCB" w:rsidRPr="0086419A" w:rsidRDefault="008B0BCB" w:rsidP="00541B59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86419A" w:rsidRP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Odstąpienie od umowy</w:t>
      </w:r>
    </w:p>
    <w:p w14:paraId="6A7187CC" w14:textId="20738CAE" w:rsidR="008B0BCB" w:rsidRDefault="008B0BCB" w:rsidP="008B0BCB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E8B473" w14:textId="10491F8B" w:rsidR="008B0BCB" w:rsidRDefault="008B0BCB" w:rsidP="008B0BCB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rażącego naruszenia przez jakąkolwiek ze stron postanowień niniejszej umowy, druga strona ma prawo do rozwiązania umowy bez okresu jej wypowiedzenia. W szczególności prawo takie przysługuje Zamawiającemu w przypadku nie wywiązywania się przez Wykonawcę z obowiązku dostarczania </w:t>
      </w:r>
      <w:r w:rsidR="004C7916">
        <w:rPr>
          <w:rFonts w:ascii="Times New Roman" w:hAnsi="Times New Roman" w:cs="Times New Roman"/>
          <w:color w:val="000000" w:themeColor="text1"/>
          <w:sz w:val="24"/>
          <w:szCs w:val="24"/>
        </w:rPr>
        <w:t>artykułów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spożywczych, w ilości i jakości wymaganej przez Zamawiającego lub w terminach określonych w § </w:t>
      </w:r>
      <w:r w:rsidR="00864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umowy.</w:t>
      </w:r>
    </w:p>
    <w:p w14:paraId="784B4B3B" w14:textId="0F37CFD9" w:rsidR="008B0BCB" w:rsidRDefault="008B0BCB" w:rsidP="008B0BCB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 może także odstąpić od umowy w razie występowania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powzięcia wiadomości o tych okolicznościach. W takim przypadku, Wykonawca może żądać wyłącznie wynagrodzenia należnego z tytułu wykonania części umowy.</w:t>
      </w:r>
    </w:p>
    <w:p w14:paraId="6B2D6589" w14:textId="479D3154" w:rsidR="008B0BCB" w:rsidRDefault="008B0BCB" w:rsidP="008B0BCB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3C20D1" w14:textId="07C3DB81" w:rsidR="00827743" w:rsidRPr="0086419A" w:rsidRDefault="00827743" w:rsidP="00827743">
      <w:pPr>
        <w:pStyle w:val="Bezodstpw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C8A054" w14:textId="20AE294E" w:rsidR="00827743" w:rsidRDefault="00827743" w:rsidP="00541B59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0086419A" w:rsidRP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 Postanowienia końcowe</w:t>
      </w:r>
    </w:p>
    <w:p w14:paraId="548F4103" w14:textId="16BE0521" w:rsidR="00827743" w:rsidRDefault="00827743" w:rsidP="00827743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41F59C" w14:textId="77777777" w:rsidR="0086419A" w:rsidRDefault="00827743" w:rsidP="0086419A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sprawach nie</w:t>
      </w:r>
      <w:r w:rsidR="00864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uregulowanych niniejszą umową mają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zastosowanie</w:t>
      </w:r>
      <w:r w:rsidR="00864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odpowiednie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przepisy kodeksu cywilnego, a także przepisy ustawy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5605A3" w14:textId="1C540EE9" w:rsidR="00827743" w:rsidRDefault="0086419A" w:rsidP="0086419A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Ewentualne s</w:t>
      </w:r>
      <w:r w:rsidR="00827743" w:rsidRPr="0086419A">
        <w:rPr>
          <w:rFonts w:ascii="Times New Roman" w:hAnsi="Times New Roman" w:cs="Times New Roman"/>
          <w:color w:val="000000" w:themeColor="text1"/>
          <w:sz w:val="24"/>
          <w:szCs w:val="24"/>
        </w:rPr>
        <w:t>pory wynikłe na tle realizacji niniejszej umowy, jeżeli nie dojdzie do ugody lub porozumienia stron, rozstrzygane będą przez sąd powszechny właściwy dla siedziby Zamawiającego.</w:t>
      </w:r>
    </w:p>
    <w:p w14:paraId="7932BEF6" w14:textId="77777777" w:rsidR="0086419A" w:rsidRDefault="0086419A" w:rsidP="0086419A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Wszelkie zmiany niniejszej umowy wymagają formy pisemnej, pod rygorem nieważności.</w:t>
      </w:r>
    </w:p>
    <w:p w14:paraId="1516E46E" w14:textId="4212E4D3" w:rsidR="00827743" w:rsidRPr="0086419A" w:rsidRDefault="00827743" w:rsidP="0086419A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19A">
        <w:rPr>
          <w:rFonts w:ascii="Times New Roman" w:hAnsi="Times New Roman" w:cs="Times New Roman"/>
          <w:color w:val="000000" w:themeColor="text1"/>
          <w:sz w:val="24"/>
          <w:szCs w:val="24"/>
        </w:rPr>
        <w:t>Umow</w:t>
      </w:r>
      <w:r w:rsidR="0086419A">
        <w:rPr>
          <w:rFonts w:ascii="Times New Roman" w:hAnsi="Times New Roman" w:cs="Times New Roman"/>
          <w:color w:val="000000" w:themeColor="text1"/>
          <w:sz w:val="24"/>
          <w:szCs w:val="24"/>
        </w:rPr>
        <w:t>ę sporządzono w dwóch</w:t>
      </w:r>
      <w:r w:rsidRPr="00864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jednobrzmiących egzemplarzach, po jednym dla każdej ze stron.</w:t>
      </w:r>
    </w:p>
    <w:p w14:paraId="13AD9470" w14:textId="7597ECD2" w:rsidR="00827743" w:rsidRDefault="00827743" w:rsidP="00827743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651FBC" w14:textId="227F5B6C" w:rsidR="000F2A20" w:rsidRDefault="000F2A20" w:rsidP="00827743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E2F5D6" w14:textId="77777777" w:rsidR="000F2A20" w:rsidRDefault="000F2A20" w:rsidP="00827743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729A59" w14:textId="77777777" w:rsidR="000F2A20" w:rsidRDefault="000F2A20" w:rsidP="00827743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16B0D8" w14:textId="690E4869" w:rsidR="00827743" w:rsidRDefault="00827743" w:rsidP="00827743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………………………………….</w:t>
      </w:r>
    </w:p>
    <w:p w14:paraId="0F42A89D" w14:textId="22FED733" w:rsidR="00827743" w:rsidRPr="008A163F" w:rsidRDefault="00827743" w:rsidP="00827743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Zamawiający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Wykonawca</w:t>
      </w:r>
    </w:p>
    <w:sectPr w:rsidR="00827743" w:rsidRPr="008A1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5D3B"/>
    <w:multiLevelType w:val="hybridMultilevel"/>
    <w:tmpl w:val="6826F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7246"/>
    <w:multiLevelType w:val="hybridMultilevel"/>
    <w:tmpl w:val="6826F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28B2"/>
    <w:multiLevelType w:val="hybridMultilevel"/>
    <w:tmpl w:val="0166F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344A1"/>
    <w:multiLevelType w:val="hybridMultilevel"/>
    <w:tmpl w:val="6826F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66F17"/>
    <w:multiLevelType w:val="hybridMultilevel"/>
    <w:tmpl w:val="6826F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C7B0C"/>
    <w:multiLevelType w:val="hybridMultilevel"/>
    <w:tmpl w:val="65A84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1915AA"/>
    <w:multiLevelType w:val="hybridMultilevel"/>
    <w:tmpl w:val="A8869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13664"/>
    <w:multiLevelType w:val="hybridMultilevel"/>
    <w:tmpl w:val="6826F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1271D"/>
    <w:multiLevelType w:val="hybridMultilevel"/>
    <w:tmpl w:val="8F4CC5C2"/>
    <w:lvl w:ilvl="0" w:tplc="4CB05312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040B5B"/>
    <w:multiLevelType w:val="hybridMultilevel"/>
    <w:tmpl w:val="A3E071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0B17F8"/>
    <w:multiLevelType w:val="hybridMultilevel"/>
    <w:tmpl w:val="6826F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760F6"/>
    <w:multiLevelType w:val="hybridMultilevel"/>
    <w:tmpl w:val="65A84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6A5A88"/>
    <w:multiLevelType w:val="hybridMultilevel"/>
    <w:tmpl w:val="CFA43E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883A6C"/>
    <w:multiLevelType w:val="hybridMultilevel"/>
    <w:tmpl w:val="C94E3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B2FE9"/>
    <w:multiLevelType w:val="hybridMultilevel"/>
    <w:tmpl w:val="07409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14"/>
  </w:num>
  <w:num w:numId="7">
    <w:abstractNumId w:val="4"/>
  </w:num>
  <w:num w:numId="8">
    <w:abstractNumId w:val="9"/>
  </w:num>
  <w:num w:numId="9">
    <w:abstractNumId w:val="12"/>
  </w:num>
  <w:num w:numId="10">
    <w:abstractNumId w:val="11"/>
  </w:num>
  <w:num w:numId="11">
    <w:abstractNumId w:val="10"/>
  </w:num>
  <w:num w:numId="12">
    <w:abstractNumId w:val="7"/>
  </w:num>
  <w:num w:numId="13">
    <w:abstractNumId w:val="5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61"/>
    <w:rsid w:val="000F2A20"/>
    <w:rsid w:val="00120E3C"/>
    <w:rsid w:val="00154867"/>
    <w:rsid w:val="001C27F4"/>
    <w:rsid w:val="002345F7"/>
    <w:rsid w:val="00432F10"/>
    <w:rsid w:val="00475172"/>
    <w:rsid w:val="004C7916"/>
    <w:rsid w:val="00520B42"/>
    <w:rsid w:val="00541B59"/>
    <w:rsid w:val="00573D61"/>
    <w:rsid w:val="00576CC9"/>
    <w:rsid w:val="006636E6"/>
    <w:rsid w:val="008032D6"/>
    <w:rsid w:val="00827743"/>
    <w:rsid w:val="0086419A"/>
    <w:rsid w:val="00870ED1"/>
    <w:rsid w:val="008948F2"/>
    <w:rsid w:val="008A163F"/>
    <w:rsid w:val="008B0BCB"/>
    <w:rsid w:val="00964CF2"/>
    <w:rsid w:val="00A838FE"/>
    <w:rsid w:val="00B300F7"/>
    <w:rsid w:val="00B839A7"/>
    <w:rsid w:val="00D43068"/>
    <w:rsid w:val="00D65C5C"/>
    <w:rsid w:val="00D75055"/>
    <w:rsid w:val="00EB19CC"/>
    <w:rsid w:val="00ED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0805"/>
  <w15:chartTrackingRefBased/>
  <w15:docId w15:val="{9AB5B9CC-ADCA-4A31-AF8C-C3D76087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20B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D38F0-E174-4C5A-A28F-2D8A9314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1426</Words>
  <Characters>8558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Kubica Agnieszka</dc:creator>
  <cp:keywords/>
  <dc:description/>
  <cp:lastModifiedBy>Kubica Agnieszka</cp:lastModifiedBy>
  <cp:revision>5</cp:revision>
  <cp:lastPrinted>2019-11-20T11:49:00Z</cp:lastPrinted>
  <dcterms:created xsi:type="dcterms:W3CDTF">2019-11-20T11:28:00Z</dcterms:created>
  <dcterms:modified xsi:type="dcterms:W3CDTF">2019-11-25T12:38:00Z</dcterms:modified>
</cp:coreProperties>
</file>