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33C031E4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AB5220">
        <w:rPr>
          <w:rFonts w:ascii="Arial" w:hAnsi="Arial" w:cs="Arial"/>
          <w:bCs/>
          <w:sz w:val="20"/>
        </w:rPr>
        <w:t>ZU.261.4e.2023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72A57637" w14:textId="7F49EE15" w:rsidR="00125ADF" w:rsidRDefault="00EB7C55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</w:t>
      </w:r>
      <w:r w:rsidR="00AB5220">
        <w:rPr>
          <w:rFonts w:ascii="Arial" w:hAnsi="Arial" w:cs="Arial"/>
          <w:sz w:val="20"/>
          <w:szCs w:val="20"/>
        </w:rPr>
        <w:t>ZU.261.4e.2023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D04204" w:rsidRPr="00D04204">
        <w:rPr>
          <w:rFonts w:ascii="Arial" w:hAnsi="Arial" w:cs="Arial"/>
          <w:b/>
          <w:sz w:val="20"/>
          <w:szCs w:val="20"/>
        </w:rPr>
        <w:t>zakup usługi zapewniającej w roku 202</w:t>
      </w:r>
      <w:r w:rsidR="00AB5220">
        <w:rPr>
          <w:rFonts w:ascii="Arial" w:hAnsi="Arial" w:cs="Arial"/>
          <w:b/>
          <w:sz w:val="20"/>
          <w:szCs w:val="20"/>
        </w:rPr>
        <w:t>4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tymczasowe schronienie w postaci miejsca do spania w Noclegowni dla kobiet, bezdomnym kobietom z terenu gminy Czechowice-Dziedzice skierowanych przez Ośrodek Pomocy Społecznej w Czechowicach-Dziedzicach w ilości dwóch miejsc.</w:t>
      </w:r>
    </w:p>
    <w:p w14:paraId="4BE8D458" w14:textId="0B395BD2" w:rsidR="00762D96" w:rsidRDefault="00762D96" w:rsidP="00125ADF">
      <w:pPr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0277FD2F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FA7155" w:rsidRPr="007D09A7">
        <w:rPr>
          <w:rFonts w:ascii="Arial" w:hAnsi="Arial" w:cs="Arial"/>
          <w:b/>
          <w:sz w:val="20"/>
          <w:szCs w:val="20"/>
        </w:rPr>
        <w:t xml:space="preserve">za jeden nocleg </w:t>
      </w:r>
      <w:r w:rsidR="00E017C4">
        <w:rPr>
          <w:rFonts w:ascii="Arial" w:hAnsi="Arial" w:cs="Arial"/>
          <w:b/>
          <w:sz w:val="20"/>
          <w:szCs w:val="20"/>
        </w:rPr>
        <w:t xml:space="preserve">w Noclegowni </w:t>
      </w:r>
      <w:r w:rsidR="000F6EC3" w:rsidRPr="007D09A7">
        <w:rPr>
          <w:rFonts w:ascii="Arial" w:hAnsi="Arial" w:cs="Arial"/>
          <w:b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69F4529C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AB5220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18BC7653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AB5220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68B3761F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  <w:r w:rsidR="00717203">
        <w:rPr>
          <w:rFonts w:ascii="Arial" w:hAnsi="Arial" w:cs="Arial"/>
          <w:sz w:val="20"/>
          <w:szCs w:val="20"/>
        </w:rPr>
        <w:t xml:space="preserve"> tj.</w:t>
      </w:r>
    </w:p>
    <w:p w14:paraId="05C7657D" w14:textId="2DAD64EC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a).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standard usług świadczonych w prowadzonej placówce jest zapewniony na poziomie określonym w Rozporządzeniu Ministra Rodziny, Pracy i Polityki Społecznej z dnia 27 kwietnia 2018 r. w sprawie minimalnych standardów noclegowni, schronisk dla osób bezdomnych, schronisk dla osób bezdomnych z usługami opiekuńczymi i ogrzewalni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</w:p>
    <w:p w14:paraId="3A3B1711" w14:textId="44135E44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posiadam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niezbędną kadrę specjalistów do realizacji usług, a kwalifikacje osób świadczących usługi w </w:t>
      </w:r>
      <w:r w:rsidR="00E017C4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Noclegowni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są zgodne z obowiązującymi zapisami ustawy z dnia 12 marca 2004 r. o pomocy społecznej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8EEF992" w14:textId="7B8CB20B" w:rsidR="009D55B8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highlight w:val="yellow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placówka zapewniająca schronienie została wpisana do prowadzonego przez wojewodę rejestru miejsc udzielających tymczasowego schronienia.</w:t>
      </w: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5"/>
    <w:rsid w:val="000660E0"/>
    <w:rsid w:val="000C50B1"/>
    <w:rsid w:val="000F6EC3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42612C"/>
    <w:rsid w:val="00473E75"/>
    <w:rsid w:val="004B3DE5"/>
    <w:rsid w:val="004C5B7E"/>
    <w:rsid w:val="00517C9E"/>
    <w:rsid w:val="00524692"/>
    <w:rsid w:val="00543C16"/>
    <w:rsid w:val="005B5023"/>
    <w:rsid w:val="005B6F26"/>
    <w:rsid w:val="00604DB7"/>
    <w:rsid w:val="00650973"/>
    <w:rsid w:val="006832D2"/>
    <w:rsid w:val="007010F7"/>
    <w:rsid w:val="00717203"/>
    <w:rsid w:val="00746E70"/>
    <w:rsid w:val="00762D96"/>
    <w:rsid w:val="007B1523"/>
    <w:rsid w:val="007D09A7"/>
    <w:rsid w:val="00823372"/>
    <w:rsid w:val="008C119E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B5220"/>
    <w:rsid w:val="00AD7963"/>
    <w:rsid w:val="00AF5B2A"/>
    <w:rsid w:val="00B60B8C"/>
    <w:rsid w:val="00B76721"/>
    <w:rsid w:val="00BA76F9"/>
    <w:rsid w:val="00C555EE"/>
    <w:rsid w:val="00CB0CA8"/>
    <w:rsid w:val="00CC74AB"/>
    <w:rsid w:val="00CF183E"/>
    <w:rsid w:val="00D04204"/>
    <w:rsid w:val="00D96CAD"/>
    <w:rsid w:val="00E017C4"/>
    <w:rsid w:val="00E349FA"/>
    <w:rsid w:val="00E40593"/>
    <w:rsid w:val="00E923E3"/>
    <w:rsid w:val="00EB7C55"/>
    <w:rsid w:val="00ED6CFE"/>
    <w:rsid w:val="00F100F6"/>
    <w:rsid w:val="00F449CD"/>
    <w:rsid w:val="00F45971"/>
    <w:rsid w:val="00F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9E24-0366-4B33-9F1E-ED566EF5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17</cp:revision>
  <cp:lastPrinted>2022-11-14T05:18:00Z</cp:lastPrinted>
  <dcterms:created xsi:type="dcterms:W3CDTF">2022-11-10T15:41:00Z</dcterms:created>
  <dcterms:modified xsi:type="dcterms:W3CDTF">2023-11-04T12:34:00Z</dcterms:modified>
</cp:coreProperties>
</file>